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217B" w:rsidRDefault="00943E0F" w14:paraId="42F19DCE" w14:textId="2CF92B8F">
      <w:pPr>
        <w:spacing w:after="0"/>
        <w:ind w:right="3405"/>
        <w:jc w:val="right"/>
      </w:pPr>
      <w:r>
        <w:rPr>
          <w:rFonts w:ascii="Arial" w:hAnsi="Arial" w:eastAsia="Arial" w:cs="Arial"/>
          <w:sz w:val="24"/>
        </w:rPr>
        <w:t xml:space="preserve"> </w:t>
      </w:r>
    </w:p>
    <w:p w:rsidRPr="003C001E" w:rsidR="003C001E" w:rsidP="003C001E" w:rsidRDefault="003C001E" w14:paraId="673123BE" w14:textId="4830AF15">
      <w:pPr>
        <w:spacing w:before="225" w:after="75" w:line="240" w:lineRule="auto"/>
        <w:jc w:val="center"/>
        <w:outlineLvl w:val="0"/>
        <w:rPr>
          <w:rFonts w:ascii="Arial" w:hAnsi="Arial" w:eastAsia="Times New Roman" w:cs="Arial"/>
          <w:b/>
          <w:bCs/>
          <w:kern w:val="36"/>
          <w:sz w:val="24"/>
          <w:szCs w:val="24"/>
        </w:rPr>
      </w:pPr>
      <w:r w:rsidRPr="003C001E">
        <w:rPr>
          <w:rFonts w:ascii="Arial" w:hAnsi="Arial" w:eastAsia="Times New Roman" w:cs="Arial"/>
          <w:b/>
          <w:bCs/>
          <w:kern w:val="36"/>
          <w:sz w:val="24"/>
          <w:szCs w:val="24"/>
        </w:rPr>
        <w:t xml:space="preserve">Student Council </w:t>
      </w:r>
      <w:r w:rsidR="009C27D0">
        <w:rPr>
          <w:rFonts w:ascii="Arial" w:hAnsi="Arial" w:eastAsia="Times New Roman" w:cs="Arial"/>
          <w:b/>
          <w:bCs/>
          <w:kern w:val="36"/>
          <w:sz w:val="24"/>
          <w:szCs w:val="24"/>
        </w:rPr>
        <w:t>7</w:t>
      </w:r>
      <w:r w:rsidRPr="009C27D0" w:rsidR="009C27D0">
        <w:rPr>
          <w:rFonts w:ascii="Arial" w:hAnsi="Arial" w:eastAsia="Times New Roman" w:cs="Arial"/>
          <w:b/>
          <w:bCs/>
          <w:kern w:val="36"/>
          <w:sz w:val="24"/>
          <w:szCs w:val="24"/>
          <w:vertAlign w:val="superscript"/>
        </w:rPr>
        <w:t>th</w:t>
      </w:r>
      <w:r w:rsidRPr="003C001E">
        <w:rPr>
          <w:rFonts w:ascii="Arial" w:hAnsi="Arial" w:eastAsia="Times New Roman" w:cs="Arial"/>
          <w:b/>
          <w:bCs/>
          <w:kern w:val="36"/>
          <w:sz w:val="24"/>
          <w:szCs w:val="24"/>
        </w:rPr>
        <w:t xml:space="preserve"> Week Michaelmas Term 2020</w:t>
      </w:r>
    </w:p>
    <w:p w:rsidR="00AD217B" w:rsidP="003C001E" w:rsidRDefault="003C001E" w14:paraId="0A29C4B5" w14:textId="35FDCEF1">
      <w:pPr>
        <w:spacing w:after="0"/>
        <w:ind w:left="4"/>
        <w:jc w:val="center"/>
      </w:pPr>
      <w:r>
        <w:rPr>
          <w:b/>
        </w:rPr>
        <w:t>Tuesday</w:t>
      </w:r>
      <w:r w:rsidR="00943E0F">
        <w:rPr>
          <w:b/>
        </w:rPr>
        <w:t xml:space="preserve"> </w:t>
      </w:r>
      <w:r w:rsidR="00E83915">
        <w:rPr>
          <w:b/>
        </w:rPr>
        <w:t>2</w:t>
      </w:r>
      <w:r w:rsidR="00F80C4C">
        <w:rPr>
          <w:b/>
        </w:rPr>
        <w:t>4</w:t>
      </w:r>
      <w:r>
        <w:rPr>
          <w:b/>
          <w:vertAlign w:val="superscript"/>
        </w:rPr>
        <w:t xml:space="preserve">th </w:t>
      </w:r>
      <w:r w:rsidR="00943E0F">
        <w:rPr>
          <w:b/>
        </w:rPr>
        <w:t xml:space="preserve"> </w:t>
      </w:r>
      <w:r>
        <w:rPr>
          <w:b/>
        </w:rPr>
        <w:t>October</w:t>
      </w:r>
      <w:r w:rsidR="00943E0F">
        <w:rPr>
          <w:b/>
        </w:rPr>
        <w:t xml:space="preserve"> 20</w:t>
      </w:r>
      <w:r>
        <w:rPr>
          <w:b/>
        </w:rPr>
        <w:t>20</w:t>
      </w:r>
    </w:p>
    <w:p w:rsidR="00AD217B" w:rsidP="003C001E" w:rsidRDefault="003C001E" w14:paraId="7F6BF877" w14:textId="4069CEBA">
      <w:pPr>
        <w:spacing w:after="0"/>
        <w:jc w:val="center"/>
      </w:pPr>
      <w:r>
        <w:rPr>
          <w:b/>
        </w:rPr>
        <w:t>Virtual</w:t>
      </w:r>
      <w:r w:rsidR="00943E0F">
        <w:rPr>
          <w:b/>
        </w:rPr>
        <w:t xml:space="preserve"> – 5:30PM</w:t>
      </w:r>
    </w:p>
    <w:p w:rsidR="00AD217B" w:rsidRDefault="00943E0F" w14:paraId="6C27ED95" w14:textId="77777777">
      <w:pPr>
        <w:spacing w:after="0"/>
        <w:ind w:left="50"/>
        <w:jc w:val="center"/>
      </w:pPr>
      <w:r>
        <w:rPr>
          <w:b/>
        </w:rPr>
        <w:t xml:space="preserve"> </w:t>
      </w:r>
    </w:p>
    <w:tbl>
      <w:tblPr>
        <w:tblStyle w:val="TableGrid"/>
        <w:tblW w:w="9018" w:type="dxa"/>
        <w:tblInd w:w="5" w:type="dxa"/>
        <w:tblCellMar>
          <w:top w:w="48" w:type="dxa"/>
          <w:left w:w="108" w:type="dxa"/>
          <w:right w:w="72" w:type="dxa"/>
        </w:tblCellMar>
        <w:tblLook w:val="04A0" w:firstRow="1" w:lastRow="0" w:firstColumn="1" w:lastColumn="0" w:noHBand="0" w:noVBand="1"/>
      </w:tblPr>
      <w:tblGrid>
        <w:gridCol w:w="1044"/>
        <w:gridCol w:w="6049"/>
        <w:gridCol w:w="1925"/>
      </w:tblGrid>
      <w:tr w:rsidR="00AD217B" w:rsidTr="1E924C32" w14:paraId="49A93826" w14:textId="77777777">
        <w:trPr>
          <w:trHeight w:val="278"/>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D217B" w:rsidRDefault="00943E0F" w14:paraId="52D24CD0" w14:textId="77777777">
            <w:pPr>
              <w:ind w:right="33"/>
              <w:jc w:val="center"/>
            </w:pPr>
            <w:r>
              <w:rPr>
                <w:b/>
              </w:rPr>
              <w:t xml:space="preserve">Item </w:t>
            </w:r>
          </w:p>
        </w:tc>
        <w:tc>
          <w:tcPr>
            <w:tcW w:w="60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D217B" w:rsidRDefault="00943E0F" w14:paraId="68D99FC0" w14:textId="77777777">
            <w:pPr>
              <w:ind w:right="37"/>
              <w:jc w:val="center"/>
            </w:pPr>
            <w:r>
              <w:rPr>
                <w:b/>
              </w:rPr>
              <w:t xml:space="preserve">Agenda </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D217B" w:rsidRDefault="00943E0F" w14:paraId="7FD280EE" w14:textId="77777777">
            <w:pPr>
              <w:ind w:right="36"/>
              <w:jc w:val="center"/>
            </w:pPr>
            <w:r>
              <w:rPr>
                <w:b/>
              </w:rPr>
              <w:t xml:space="preserve">Actions </w:t>
            </w:r>
          </w:p>
        </w:tc>
      </w:tr>
      <w:tr w:rsidRPr="00E11B14" w:rsidR="00AD217B" w:rsidTr="1E924C32" w14:paraId="3D1A9D00" w14:textId="77777777">
        <w:trPr>
          <w:trHeight w:val="1837"/>
        </w:trPr>
        <w:tc>
          <w:tcPr>
            <w:tcW w:w="1044" w:type="dxa"/>
            <w:tcBorders>
              <w:top w:val="single" w:color="000000" w:themeColor="text1" w:sz="4" w:space="0"/>
              <w:left w:val="single" w:color="000000" w:themeColor="text1" w:sz="4" w:space="0"/>
              <w:bottom w:val="single" w:color="auto" w:sz="4" w:space="0"/>
              <w:right w:val="single" w:color="000000" w:themeColor="text1" w:sz="4" w:space="0"/>
            </w:tcBorders>
          </w:tcPr>
          <w:p w:rsidRPr="00E11B14" w:rsidR="00AD217B" w:rsidRDefault="00AD217B" w14:paraId="7BDBF639" w14:textId="710FD8D1">
            <w:pPr>
              <w:ind w:right="36"/>
              <w:jc w:val="center"/>
              <w:rPr>
                <w:rFonts w:asciiTheme="minorHAnsi" w:hAnsiTheme="minorHAnsi" w:cstheme="minorHAnsi"/>
              </w:rPr>
            </w:pPr>
          </w:p>
        </w:tc>
        <w:tc>
          <w:tcPr>
            <w:tcW w:w="6049" w:type="dxa"/>
            <w:tcBorders>
              <w:top w:val="single" w:color="000000" w:themeColor="text1" w:sz="4" w:space="0"/>
              <w:left w:val="single" w:color="000000" w:themeColor="text1" w:sz="4" w:space="0"/>
              <w:bottom w:val="single" w:color="auto" w:sz="4" w:space="0"/>
              <w:right w:val="single" w:color="000000" w:themeColor="text1" w:sz="4" w:space="0"/>
            </w:tcBorders>
          </w:tcPr>
          <w:p w:rsidRPr="00E11B14" w:rsidR="00AD217B" w:rsidRDefault="00943E0F" w14:paraId="4081E28A" w14:textId="77777777">
            <w:pPr>
              <w:rPr>
                <w:rFonts w:asciiTheme="minorHAnsi" w:hAnsiTheme="minorHAnsi" w:cstheme="minorHAnsi"/>
              </w:rPr>
            </w:pPr>
            <w:r w:rsidRPr="00E11B14">
              <w:rPr>
                <w:rFonts w:asciiTheme="minorHAnsi" w:hAnsiTheme="minorHAnsi" w:cstheme="minorHAnsi"/>
                <w:b/>
              </w:rPr>
              <w:t xml:space="preserve">Welcome and Apologies </w:t>
            </w:r>
          </w:p>
          <w:p w:rsidRPr="00E11B14" w:rsidR="003C001E" w:rsidP="003C001E" w:rsidRDefault="00943E0F" w14:paraId="29155E9C" w14:textId="77777777">
            <w:pPr>
              <w:rPr>
                <w:rFonts w:asciiTheme="minorHAnsi" w:hAnsiTheme="minorHAnsi" w:cstheme="minorHAnsi"/>
              </w:rPr>
            </w:pPr>
            <w:r w:rsidRPr="00E11B14">
              <w:rPr>
                <w:rFonts w:asciiTheme="minorHAnsi" w:hAnsiTheme="minorHAnsi" w:cstheme="minorHAnsi"/>
              </w:rPr>
              <w:t xml:space="preserve"> </w:t>
            </w:r>
          </w:p>
          <w:p w:rsidRPr="00E11B14" w:rsidR="00DD7099" w:rsidP="003C001E" w:rsidRDefault="003C001E" w14:paraId="793D69D2" w14:textId="012CFCB8">
            <w:pPr>
              <w:rPr>
                <w:rFonts w:eastAsia="Arial" w:asciiTheme="minorHAnsi" w:hAnsiTheme="minorHAnsi" w:cstheme="minorHAnsi"/>
              </w:rPr>
            </w:pPr>
            <w:r w:rsidRPr="00E11B14">
              <w:rPr>
                <w:rFonts w:eastAsia="Arial" w:asciiTheme="minorHAnsi" w:hAnsiTheme="minorHAnsi" w:cstheme="minorHAnsi"/>
              </w:rPr>
              <w:t xml:space="preserve">Wesley Ding, </w:t>
            </w:r>
            <w:r w:rsidRPr="00E11B14" w:rsidR="00DD7099">
              <w:rPr>
                <w:rFonts w:asciiTheme="minorHAnsi" w:hAnsiTheme="minorHAnsi" w:cstheme="minorHAnsi"/>
              </w:rPr>
              <w:t>(Chair of Council)</w:t>
            </w:r>
            <w:r w:rsidRPr="00E11B14">
              <w:rPr>
                <w:rFonts w:eastAsia="Arial" w:asciiTheme="minorHAnsi" w:hAnsiTheme="minorHAnsi" w:cstheme="minorHAnsi"/>
              </w:rPr>
              <w:t>: Welcome</w:t>
            </w:r>
            <w:r w:rsidRPr="00E11B14" w:rsidR="00DD7099">
              <w:rPr>
                <w:rFonts w:eastAsia="Arial" w:asciiTheme="minorHAnsi" w:hAnsiTheme="minorHAnsi" w:cstheme="minorHAnsi"/>
              </w:rPr>
              <w:t>d council</w:t>
            </w:r>
            <w:r w:rsidRPr="00E11B14">
              <w:rPr>
                <w:rFonts w:eastAsia="Arial" w:asciiTheme="minorHAnsi" w:hAnsiTheme="minorHAnsi" w:cstheme="minorHAnsi"/>
              </w:rPr>
              <w:t xml:space="preserve"> members to the meeting and explains how Student Council </w:t>
            </w:r>
            <w:r w:rsidRPr="00E11B14" w:rsidR="00190EE7">
              <w:rPr>
                <w:rFonts w:eastAsia="Arial" w:asciiTheme="minorHAnsi" w:hAnsiTheme="minorHAnsi" w:cstheme="minorHAnsi"/>
              </w:rPr>
              <w:t xml:space="preserve">will </w:t>
            </w:r>
            <w:r w:rsidRPr="00E11B14">
              <w:rPr>
                <w:rFonts w:eastAsia="Arial" w:asciiTheme="minorHAnsi" w:hAnsiTheme="minorHAnsi" w:cstheme="minorHAnsi"/>
              </w:rPr>
              <w:t>run</w:t>
            </w:r>
            <w:r w:rsidRPr="00E11B14" w:rsidR="00190EE7">
              <w:rPr>
                <w:rFonts w:eastAsia="Arial" w:asciiTheme="minorHAnsi" w:hAnsiTheme="minorHAnsi" w:cstheme="minorHAnsi"/>
              </w:rPr>
              <w:t xml:space="preserve">, and some ground rules.  </w:t>
            </w:r>
            <w:r w:rsidRPr="00E11B14">
              <w:rPr>
                <w:rFonts w:eastAsia="Arial" w:asciiTheme="minorHAnsi" w:hAnsiTheme="minorHAnsi" w:cstheme="minorHAnsi"/>
              </w:rPr>
              <w:t xml:space="preserve"> </w:t>
            </w:r>
          </w:p>
          <w:p w:rsidRPr="00E11B14" w:rsidR="00AD217B" w:rsidP="00EB422F" w:rsidRDefault="00AD217B" w14:paraId="50539E3D" w14:textId="3B4A862D">
            <w:pPr>
              <w:rPr>
                <w:rFonts w:asciiTheme="minorHAnsi" w:hAnsiTheme="minorHAnsi" w:cstheme="minorHAnsi"/>
              </w:rPr>
            </w:pPr>
          </w:p>
        </w:tc>
        <w:tc>
          <w:tcPr>
            <w:tcW w:w="1925" w:type="dxa"/>
            <w:tcBorders>
              <w:top w:val="single" w:color="000000" w:themeColor="text1" w:sz="4" w:space="0"/>
              <w:left w:val="single" w:color="000000" w:themeColor="text1" w:sz="4" w:space="0"/>
              <w:bottom w:val="single" w:color="auto" w:sz="4" w:space="0"/>
              <w:right w:val="single" w:color="000000" w:themeColor="text1" w:sz="4" w:space="0"/>
            </w:tcBorders>
          </w:tcPr>
          <w:p w:rsidRPr="00E11B14" w:rsidR="00AD217B" w:rsidRDefault="00943E0F" w14:paraId="32EA6EDD" w14:textId="77777777">
            <w:pPr>
              <w:rPr>
                <w:rFonts w:asciiTheme="minorHAnsi" w:hAnsiTheme="minorHAnsi" w:cstheme="minorHAnsi"/>
              </w:rPr>
            </w:pPr>
            <w:r w:rsidRPr="00E11B14">
              <w:rPr>
                <w:rFonts w:asciiTheme="minorHAnsi" w:hAnsiTheme="minorHAnsi" w:cstheme="minorHAnsi"/>
              </w:rPr>
              <w:t xml:space="preserve"> </w:t>
            </w:r>
          </w:p>
          <w:p w:rsidRPr="00E11B14" w:rsidR="00AD217B" w:rsidRDefault="00943E0F" w14:paraId="66ABF2EB" w14:textId="77777777">
            <w:pPr>
              <w:rPr>
                <w:rFonts w:asciiTheme="minorHAnsi" w:hAnsiTheme="minorHAnsi" w:cstheme="minorHAnsi"/>
              </w:rPr>
            </w:pPr>
            <w:r w:rsidRPr="00E11B14">
              <w:rPr>
                <w:rFonts w:asciiTheme="minorHAnsi" w:hAnsiTheme="minorHAnsi" w:cstheme="minorHAnsi"/>
              </w:rPr>
              <w:t xml:space="preserve"> </w:t>
            </w:r>
          </w:p>
          <w:p w:rsidRPr="00E11B14" w:rsidR="00AD217B" w:rsidP="001C0BD6" w:rsidRDefault="00943E0F" w14:paraId="6D930B04" w14:textId="77777777">
            <w:pPr>
              <w:ind w:right="36"/>
              <w:rPr>
                <w:rFonts w:asciiTheme="minorHAnsi" w:hAnsiTheme="minorHAnsi" w:cstheme="minorHAnsi"/>
              </w:rPr>
            </w:pPr>
            <w:r w:rsidRPr="00E11B14">
              <w:rPr>
                <w:rFonts w:asciiTheme="minorHAnsi" w:hAnsiTheme="minorHAnsi" w:cstheme="minorHAnsi"/>
              </w:rPr>
              <w:t xml:space="preserve">To note </w:t>
            </w:r>
          </w:p>
        </w:tc>
      </w:tr>
      <w:tr w:rsidRPr="00E11B14" w:rsidR="00765311" w:rsidTr="1E924C32" w14:paraId="2FB4F04B" w14:textId="77777777">
        <w:trPr>
          <w:trHeight w:val="1010"/>
        </w:trPr>
        <w:tc>
          <w:tcPr>
            <w:tcW w:w="1044"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765311" w:rsidRDefault="00765311" w14:paraId="099EBEA8" w14:textId="2CADB7D8">
            <w:pPr>
              <w:ind w:right="36"/>
              <w:jc w:val="center"/>
              <w:rPr>
                <w:rFonts w:asciiTheme="minorHAnsi" w:hAnsiTheme="minorHAnsi" w:cstheme="minorHAnsi"/>
                <w:b/>
              </w:rPr>
            </w:pPr>
            <w:r w:rsidRPr="00E11B14">
              <w:rPr>
                <w:rFonts w:asciiTheme="minorHAnsi" w:hAnsiTheme="minorHAnsi" w:cstheme="minorHAnsi"/>
                <w:b/>
              </w:rPr>
              <w:t>A</w:t>
            </w:r>
          </w:p>
        </w:tc>
        <w:tc>
          <w:tcPr>
            <w:tcW w:w="6049" w:type="dxa"/>
            <w:tcBorders>
              <w:top w:val="single" w:color="auto" w:sz="4" w:space="0"/>
              <w:left w:val="single" w:color="000000" w:themeColor="text1" w:sz="4" w:space="0"/>
              <w:bottom w:val="single" w:color="auto" w:sz="4" w:space="0"/>
              <w:right w:val="single" w:color="000000" w:themeColor="text1" w:sz="4" w:space="0"/>
            </w:tcBorders>
          </w:tcPr>
          <w:p w:rsidRPr="00E11B14" w:rsidR="00DD7099" w:rsidP="00765311" w:rsidRDefault="00765311" w14:paraId="1F0D93DB" w14:textId="77777777">
            <w:pPr>
              <w:pStyle w:val="NormalWeb"/>
              <w:rPr>
                <w:rFonts w:asciiTheme="minorHAnsi" w:hAnsiTheme="minorHAnsi" w:cstheme="minorHAnsi"/>
                <w:b/>
                <w:bCs/>
                <w:color w:val="000000"/>
                <w:sz w:val="22"/>
                <w:szCs w:val="22"/>
              </w:rPr>
            </w:pPr>
            <w:r w:rsidRPr="00E11B14">
              <w:rPr>
                <w:rFonts w:asciiTheme="minorHAnsi" w:hAnsiTheme="minorHAnsi" w:cstheme="minorHAnsi"/>
                <w:b/>
                <w:bCs/>
                <w:color w:val="000000"/>
                <w:sz w:val="22"/>
                <w:szCs w:val="22"/>
              </w:rPr>
              <w:t>Minutes of the Previous Meeting</w:t>
            </w:r>
          </w:p>
          <w:p w:rsidRPr="00E11B14" w:rsidR="00FF1CFF" w:rsidP="00FF1CFF" w:rsidRDefault="00DD7099" w14:paraId="2A04F08D" w14:textId="467F5A23">
            <w:pPr>
              <w:pStyle w:val="NormalWeb"/>
              <w:rPr>
                <w:rFonts w:eastAsia="Calibri" w:asciiTheme="minorHAnsi" w:hAnsiTheme="minorHAnsi" w:cstheme="minorHAnsi"/>
                <w:sz w:val="22"/>
                <w:szCs w:val="22"/>
              </w:rPr>
            </w:pPr>
            <w:r w:rsidRPr="00E11B14">
              <w:rPr>
                <w:rFonts w:asciiTheme="minorHAnsi" w:hAnsiTheme="minorHAnsi" w:cstheme="minorHAnsi"/>
                <w:sz w:val="22"/>
                <w:szCs w:val="22"/>
              </w:rPr>
              <w:t>C</w:t>
            </w:r>
            <w:r w:rsidRPr="00E11B14" w:rsidR="00CA1FF1">
              <w:rPr>
                <w:rFonts w:eastAsia="Calibri" w:asciiTheme="minorHAnsi" w:hAnsiTheme="minorHAnsi" w:cstheme="minorHAnsi"/>
                <w:sz w:val="22"/>
                <w:szCs w:val="22"/>
              </w:rPr>
              <w:t xml:space="preserve">hair </w:t>
            </w:r>
            <w:r w:rsidRPr="00E11B14" w:rsidR="00FF1CFF">
              <w:rPr>
                <w:rFonts w:asciiTheme="minorHAnsi" w:hAnsiTheme="minorHAnsi" w:cstheme="minorHAnsi"/>
                <w:sz w:val="22"/>
                <w:szCs w:val="22"/>
              </w:rPr>
              <w:t xml:space="preserve">opened the floor to questions and comments regarding the minutes of the previous meeting and any matters arising from the minutes. </w:t>
            </w:r>
          </w:p>
        </w:tc>
        <w:tc>
          <w:tcPr>
            <w:tcW w:w="1925"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1C0BD6" w:rsidRDefault="001C0BD6" w14:paraId="1A8D0992" w14:textId="49DFD082">
            <w:pPr>
              <w:ind w:right="36"/>
              <w:rPr>
                <w:rFonts w:asciiTheme="minorHAnsi" w:hAnsiTheme="minorHAnsi" w:cstheme="minorHAnsi"/>
              </w:rPr>
            </w:pPr>
            <w:r w:rsidRPr="00E11B14">
              <w:rPr>
                <w:rFonts w:asciiTheme="minorHAnsi" w:hAnsiTheme="minorHAnsi" w:cstheme="minorHAnsi"/>
              </w:rPr>
              <w:t xml:space="preserve">To receive  </w:t>
            </w:r>
          </w:p>
        </w:tc>
      </w:tr>
      <w:tr w:rsidRPr="00E11B14" w:rsidR="00765311" w:rsidTr="1E924C32" w14:paraId="0C0341B8" w14:textId="77777777">
        <w:trPr>
          <w:trHeight w:val="815"/>
        </w:trPr>
        <w:tc>
          <w:tcPr>
            <w:tcW w:w="1044"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765311" w:rsidRDefault="00765311" w14:paraId="18C58CEA" w14:textId="1B0C07D1">
            <w:pPr>
              <w:ind w:right="36"/>
              <w:jc w:val="center"/>
              <w:rPr>
                <w:rFonts w:asciiTheme="minorHAnsi" w:hAnsiTheme="minorHAnsi" w:cstheme="minorHAnsi"/>
                <w:b/>
              </w:rPr>
            </w:pPr>
            <w:r w:rsidRPr="00E11B14">
              <w:rPr>
                <w:rFonts w:asciiTheme="minorHAnsi" w:hAnsiTheme="minorHAnsi" w:cstheme="minorHAnsi"/>
                <w:b/>
              </w:rPr>
              <w:t>B</w:t>
            </w:r>
          </w:p>
        </w:tc>
        <w:tc>
          <w:tcPr>
            <w:tcW w:w="6049"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765311" w:rsidRDefault="00765311" w14:paraId="3794A1C9" w14:textId="52E881B1">
            <w:pPr>
              <w:rPr>
                <w:rFonts w:eastAsia="Arial" w:asciiTheme="minorHAnsi" w:hAnsiTheme="minorHAnsi" w:cstheme="minorHAnsi"/>
                <w:b/>
                <w:bCs/>
                <w:lang w:val="en-US"/>
              </w:rPr>
            </w:pPr>
            <w:r w:rsidRPr="00E11B14">
              <w:rPr>
                <w:rFonts w:eastAsia="Arial" w:asciiTheme="minorHAnsi" w:hAnsiTheme="minorHAnsi" w:cstheme="minorHAnsi"/>
                <w:b/>
                <w:bCs/>
                <w:lang w:val="en-US"/>
              </w:rPr>
              <w:t xml:space="preserve">Matters arising from the minutes    </w:t>
            </w:r>
          </w:p>
          <w:p w:rsidRPr="00E11B14" w:rsidR="00CA1FF1" w:rsidP="00765311" w:rsidRDefault="00765311" w14:paraId="6DBBB982" w14:textId="60A55A74">
            <w:pPr>
              <w:rPr>
                <w:rFonts w:asciiTheme="minorHAnsi" w:hAnsiTheme="minorHAnsi" w:cstheme="minorHAnsi"/>
              </w:rPr>
            </w:pPr>
            <w:r w:rsidRPr="00E11B14">
              <w:rPr>
                <w:rFonts w:asciiTheme="minorHAnsi" w:hAnsiTheme="minorHAnsi" w:cstheme="minorHAnsi"/>
              </w:rPr>
              <w:t>There were no matters arising</w:t>
            </w:r>
          </w:p>
        </w:tc>
        <w:tc>
          <w:tcPr>
            <w:tcW w:w="1925" w:type="dxa"/>
            <w:tcBorders>
              <w:top w:val="single" w:color="auto" w:sz="4" w:space="0"/>
              <w:left w:val="single" w:color="000000" w:themeColor="text1" w:sz="4" w:space="0"/>
              <w:bottom w:val="single" w:color="auto" w:sz="4" w:space="0"/>
              <w:right w:val="single" w:color="000000" w:themeColor="text1" w:sz="4" w:space="0"/>
            </w:tcBorders>
          </w:tcPr>
          <w:p w:rsidRPr="00E11B14" w:rsidR="00765311" w:rsidP="001C0BD6" w:rsidRDefault="001C0BD6" w14:paraId="55C89B86" w14:textId="3614752B">
            <w:pPr>
              <w:ind w:right="36"/>
              <w:rPr>
                <w:rFonts w:asciiTheme="minorHAnsi" w:hAnsiTheme="minorHAnsi" w:cstheme="minorHAnsi"/>
              </w:rPr>
            </w:pPr>
            <w:r w:rsidRPr="00E11B14">
              <w:rPr>
                <w:rFonts w:asciiTheme="minorHAnsi" w:hAnsiTheme="minorHAnsi" w:cstheme="minorHAnsi"/>
              </w:rPr>
              <w:t xml:space="preserve">To receive  </w:t>
            </w:r>
          </w:p>
        </w:tc>
      </w:tr>
      <w:tr w:rsidRPr="00E11B14" w:rsidR="00CA1FF1" w:rsidTr="1E924C32" w14:paraId="06151B70" w14:textId="77777777">
        <w:trPr>
          <w:trHeight w:val="789"/>
        </w:trPr>
        <w:tc>
          <w:tcPr>
            <w:tcW w:w="1044" w:type="dxa"/>
            <w:tcBorders>
              <w:top w:val="single" w:color="auto" w:sz="4" w:space="0"/>
              <w:left w:val="single" w:color="000000" w:themeColor="text1" w:sz="4" w:space="0"/>
              <w:bottom w:val="single" w:color="auto" w:sz="4" w:space="0"/>
              <w:right w:val="single" w:color="000000" w:themeColor="text1" w:sz="4" w:space="0"/>
            </w:tcBorders>
          </w:tcPr>
          <w:p w:rsidRPr="00E11B14" w:rsidR="00CA1FF1" w:rsidP="00765311" w:rsidRDefault="00CA1FF1" w14:paraId="361C042D" w14:textId="428BF613">
            <w:pPr>
              <w:ind w:right="36"/>
              <w:jc w:val="center"/>
              <w:rPr>
                <w:rFonts w:asciiTheme="minorHAnsi" w:hAnsiTheme="minorHAnsi" w:cstheme="minorHAnsi"/>
                <w:b/>
              </w:rPr>
            </w:pPr>
            <w:r w:rsidRPr="00E11B14">
              <w:rPr>
                <w:rFonts w:asciiTheme="minorHAnsi" w:hAnsiTheme="minorHAnsi" w:cstheme="minorHAnsi"/>
                <w:b/>
              </w:rPr>
              <w:t>C</w:t>
            </w:r>
          </w:p>
        </w:tc>
        <w:tc>
          <w:tcPr>
            <w:tcW w:w="6049" w:type="dxa"/>
            <w:tcBorders>
              <w:top w:val="single" w:color="auto" w:sz="4" w:space="0"/>
              <w:left w:val="single" w:color="000000" w:themeColor="text1" w:sz="4" w:space="0"/>
              <w:bottom w:val="single" w:color="auto" w:sz="4" w:space="0"/>
              <w:right w:val="single" w:color="000000" w:themeColor="text1" w:sz="4" w:space="0"/>
            </w:tcBorders>
          </w:tcPr>
          <w:p w:rsidRPr="00E11B14" w:rsidR="00190EE7" w:rsidP="00CA1FF1" w:rsidRDefault="00CA1FF1" w14:paraId="7FF8D8A5" w14:textId="77777777">
            <w:pPr>
              <w:rPr>
                <w:rFonts w:eastAsia="Arial" w:asciiTheme="minorHAnsi" w:hAnsiTheme="minorHAnsi" w:cstheme="minorHAnsi"/>
                <w:b/>
                <w:bCs/>
                <w:lang w:val="en-US"/>
              </w:rPr>
            </w:pPr>
            <w:r w:rsidRPr="00E11B14">
              <w:rPr>
                <w:rFonts w:eastAsia="Arial" w:asciiTheme="minorHAnsi" w:hAnsiTheme="minorHAnsi" w:cstheme="minorHAnsi"/>
                <w:b/>
                <w:bCs/>
                <w:lang w:val="en-US"/>
              </w:rPr>
              <w:t>Elections in council</w:t>
            </w:r>
          </w:p>
          <w:p w:rsidRPr="00E11B14" w:rsidR="00CA1FF1" w:rsidP="00CA1FF1" w:rsidRDefault="00190EE7" w14:paraId="0BB92F6F" w14:textId="5B01D806">
            <w:pPr>
              <w:rPr>
                <w:rFonts w:eastAsia="Arial" w:asciiTheme="minorHAnsi" w:hAnsiTheme="minorHAnsi" w:cstheme="minorHAnsi"/>
                <w:b/>
                <w:bCs/>
                <w:lang w:val="en-US"/>
              </w:rPr>
            </w:pPr>
            <w:r w:rsidRPr="00E11B14">
              <w:rPr>
                <w:rFonts w:asciiTheme="minorHAnsi" w:hAnsiTheme="minorHAnsi" w:cstheme="minorHAnsi"/>
              </w:rPr>
              <w:t xml:space="preserve">Chair explains the different </w:t>
            </w:r>
            <w:hyperlink w:history="1" r:id="rId10">
              <w:r w:rsidRPr="00E11B14">
                <w:rPr>
                  <w:rStyle w:val="Hyperlink"/>
                  <w:rFonts w:asciiTheme="minorHAnsi" w:hAnsiTheme="minorHAnsi" w:cstheme="minorHAnsi"/>
                </w:rPr>
                <w:t>roles</w:t>
              </w:r>
            </w:hyperlink>
            <w:r w:rsidRPr="00E11B14">
              <w:rPr>
                <w:rFonts w:asciiTheme="minorHAnsi" w:hAnsiTheme="minorHAnsi" w:cstheme="minorHAnsi"/>
              </w:rPr>
              <w:t xml:space="preserve"> that were up for elections</w:t>
            </w:r>
            <w:r w:rsidRPr="00E11B14" w:rsidR="00FF1CFF">
              <w:rPr>
                <w:rFonts w:asciiTheme="minorHAnsi" w:hAnsiTheme="minorHAnsi" w:cstheme="minorHAnsi"/>
              </w:rPr>
              <w:t xml:space="preserve"> </w:t>
            </w:r>
            <w:r w:rsidRPr="00E11B14" w:rsidR="00CA1FF1">
              <w:rPr>
                <w:rFonts w:eastAsia="Arial" w:asciiTheme="minorHAnsi" w:hAnsiTheme="minorHAnsi" w:cstheme="minorHAnsi"/>
                <w:b/>
                <w:bCs/>
                <w:lang w:val="en-US"/>
              </w:rPr>
              <w:t>    </w:t>
            </w:r>
          </w:p>
          <w:p w:rsidRPr="00E11B14" w:rsidR="00E83915" w:rsidP="00765311" w:rsidRDefault="00E83915" w14:paraId="5D9A019F" w14:textId="77777777">
            <w:pPr>
              <w:rPr>
                <w:rFonts w:asciiTheme="minorHAnsi" w:hAnsiTheme="minorHAnsi" w:cstheme="minorHAnsi"/>
              </w:rPr>
            </w:pPr>
          </w:p>
          <w:p w:rsidRPr="00E11B14" w:rsidR="00451242" w:rsidP="00765311" w:rsidRDefault="00451242" w14:paraId="5A61392C" w14:textId="77777777">
            <w:pPr>
              <w:rPr>
                <w:rFonts w:asciiTheme="minorHAnsi" w:hAnsiTheme="minorHAnsi" w:cstheme="minorHAnsi"/>
              </w:rPr>
            </w:pPr>
            <w:r w:rsidRPr="00E11B14">
              <w:rPr>
                <w:rFonts w:asciiTheme="minorHAnsi" w:hAnsiTheme="minorHAnsi" w:cstheme="minorHAnsi"/>
              </w:rPr>
              <w:t xml:space="preserve">Two position were contested </w:t>
            </w:r>
          </w:p>
          <w:p w:rsidRPr="00E11B14" w:rsidR="00451242" w:rsidP="00765311" w:rsidRDefault="00451242" w14:paraId="182281B0" w14:textId="77777777">
            <w:pPr>
              <w:rPr>
                <w:rFonts w:asciiTheme="minorHAnsi" w:hAnsiTheme="minorHAnsi" w:cstheme="minorHAnsi"/>
              </w:rPr>
            </w:pPr>
          </w:p>
          <w:p w:rsidRPr="00E11B14" w:rsidR="00CA1FF1" w:rsidP="00765311" w:rsidRDefault="00451242" w14:paraId="463FDD5B" w14:textId="74DADE8A">
            <w:pPr>
              <w:rPr>
                <w:rFonts w:asciiTheme="minorHAnsi" w:hAnsiTheme="minorHAnsi" w:cstheme="minorHAnsi"/>
              </w:rPr>
            </w:pPr>
            <w:r w:rsidRPr="00E11B14">
              <w:rPr>
                <w:rFonts w:asciiTheme="minorHAnsi" w:hAnsiTheme="minorHAnsi" w:cstheme="minorHAnsi"/>
              </w:rPr>
              <w:t>C</w:t>
            </w:r>
            <w:r w:rsidRPr="00E11B14" w:rsidR="00293E0B">
              <w:rPr>
                <w:rFonts w:asciiTheme="minorHAnsi" w:hAnsiTheme="minorHAnsi" w:cstheme="minorHAnsi"/>
              </w:rPr>
              <w:t xml:space="preserve">hair </w:t>
            </w:r>
            <w:r w:rsidRPr="00E11B14">
              <w:rPr>
                <w:rFonts w:asciiTheme="minorHAnsi" w:hAnsiTheme="minorHAnsi" w:cstheme="minorHAnsi"/>
              </w:rPr>
              <w:t xml:space="preserve">invites candidates to give a 2 minute speech </w:t>
            </w:r>
          </w:p>
          <w:p w:rsidRPr="00E11B14" w:rsidR="00451242" w:rsidP="00765311" w:rsidRDefault="00451242" w14:paraId="55372EA7" w14:textId="77777777">
            <w:pPr>
              <w:rPr>
                <w:rFonts w:asciiTheme="minorHAnsi" w:hAnsiTheme="minorHAnsi" w:cstheme="minorHAnsi"/>
                <w:b/>
                <w:bCs/>
              </w:rPr>
            </w:pPr>
          </w:p>
          <w:p w:rsidRPr="00E11B14" w:rsidR="00293E0B" w:rsidP="1E924C32" w:rsidRDefault="00293E0B" w14:paraId="10B53A90" w14:textId="0C93EC59">
            <w:pPr>
              <w:pStyle w:val="ListParagraph"/>
              <w:numPr>
                <w:ilvl w:val="0"/>
                <w:numId w:val="21"/>
              </w:numPr>
              <w:rPr>
                <w:rFonts w:asciiTheme="minorHAnsi" w:hAnsiTheme="minorHAnsi" w:cstheme="minorBidi"/>
              </w:rPr>
            </w:pPr>
            <w:r w:rsidRPr="1E924C32">
              <w:rPr>
                <w:rFonts w:asciiTheme="minorHAnsi" w:hAnsiTheme="minorHAnsi" w:cstheme="minorBidi"/>
              </w:rPr>
              <w:t>Returning officer candidate</w:t>
            </w:r>
            <w:r w:rsidRPr="1E924C32" w:rsidR="00451242">
              <w:rPr>
                <w:rFonts w:asciiTheme="minorHAnsi" w:hAnsiTheme="minorHAnsi" w:cstheme="minorBidi"/>
              </w:rPr>
              <w:t xml:space="preserve"> (</w:t>
            </w:r>
            <w:r w:rsidRPr="1E924C32" w:rsidR="00451242">
              <w:rPr>
                <w:rStyle w:val="normaltextrun"/>
                <w:rFonts w:asciiTheme="minorHAnsi" w:hAnsiTheme="minorHAnsi" w:cstheme="minorBidi"/>
                <w:shd w:val="clear" w:color="auto" w:fill="FFFFFF"/>
              </w:rPr>
              <w:t>Caleb van Ryneveld)</w:t>
            </w:r>
            <w:r w:rsidRPr="1E924C32">
              <w:rPr>
                <w:rFonts w:asciiTheme="minorHAnsi" w:hAnsiTheme="minorHAnsi" w:cstheme="minorBidi"/>
              </w:rPr>
              <w:t xml:space="preserve"> to give a speech</w:t>
            </w:r>
            <w:r w:rsidRPr="1E924C32" w:rsidR="00451242">
              <w:rPr>
                <w:rFonts w:asciiTheme="minorHAnsi" w:hAnsiTheme="minorHAnsi" w:cstheme="minorBidi"/>
              </w:rPr>
              <w:t xml:space="preserve">. Full manifesto can be found </w:t>
            </w:r>
            <w:hyperlink w:history="1" r:id="rId11">
              <w:r w:rsidRPr="1E924C32" w:rsidR="00451242">
                <w:rPr>
                  <w:rStyle w:val="Hyperlink"/>
                  <w:rFonts w:asciiTheme="minorHAnsi" w:hAnsiTheme="minorHAnsi" w:cstheme="minorBidi"/>
                </w:rPr>
                <w:t>here</w:t>
              </w:r>
            </w:hyperlink>
          </w:p>
          <w:p w:rsidR="1E924C32" w:rsidP="1E924C32" w:rsidRDefault="1E924C32" w14:paraId="386EF948" w14:textId="694F8C9B">
            <w:pPr>
              <w:ind w:left="360"/>
              <w:rPr>
                <w:rFonts w:asciiTheme="minorHAnsi" w:hAnsiTheme="minorHAnsi" w:cstheme="minorBidi"/>
              </w:rPr>
            </w:pPr>
          </w:p>
          <w:p w:rsidR="18C47FAC" w:rsidRDefault="18C47FAC" w14:paraId="29DC539B" w14:textId="249A7408">
            <w:r w:rsidRPr="1E924C32">
              <w:rPr>
                <w:rFonts w:ascii="Segoe UI" w:hAnsi="Segoe UI" w:eastAsia="Segoe UI" w:cs="Segoe UI"/>
                <w:b/>
                <w:bCs/>
                <w:color w:val="000000" w:themeColor="text1"/>
                <w:sz w:val="21"/>
                <w:szCs w:val="21"/>
              </w:rPr>
              <w:t>Returning officer results are pending.</w:t>
            </w:r>
          </w:p>
          <w:p w:rsidR="1E924C32" w:rsidP="1E924C32" w:rsidRDefault="1E924C32" w14:paraId="1D477F9F" w14:textId="2A650DA2">
            <w:pPr>
              <w:rPr>
                <w:rFonts w:asciiTheme="minorHAnsi" w:hAnsiTheme="minorHAnsi" w:cstheme="minorBidi"/>
                <w:b/>
                <w:bCs/>
              </w:rPr>
            </w:pPr>
          </w:p>
          <w:p w:rsidRPr="00E11B14" w:rsidR="00293E0B" w:rsidP="1E924C32" w:rsidRDefault="00472FD1" w14:paraId="3C5F7667" w14:textId="595613F8">
            <w:pPr>
              <w:pStyle w:val="ListParagraph"/>
              <w:numPr>
                <w:ilvl w:val="0"/>
                <w:numId w:val="21"/>
              </w:numPr>
              <w:rPr>
                <w:rFonts w:asciiTheme="minorHAnsi" w:hAnsiTheme="minorHAnsi" w:cstheme="minorBidi"/>
              </w:rPr>
            </w:pPr>
            <w:r w:rsidRPr="1E924C32">
              <w:rPr>
                <w:rFonts w:asciiTheme="minorHAnsi" w:hAnsiTheme="minorHAnsi" w:cstheme="minorBidi"/>
              </w:rPr>
              <w:t>Elections committee candidate</w:t>
            </w:r>
            <w:r w:rsidRPr="1E924C32" w:rsidR="00451242">
              <w:rPr>
                <w:rFonts w:asciiTheme="minorHAnsi" w:hAnsiTheme="minorHAnsi" w:cstheme="minorBidi"/>
              </w:rPr>
              <w:t xml:space="preserve"> candidate(</w:t>
            </w:r>
            <w:r w:rsidRPr="1E924C32" w:rsidR="005F4607">
              <w:rPr>
                <w:rStyle w:val="normaltextrun"/>
                <w:rFonts w:asciiTheme="minorHAnsi" w:hAnsiTheme="minorHAnsi" w:cstheme="minorBidi"/>
                <w:shd w:val="clear" w:color="auto" w:fill="FFFFFF"/>
              </w:rPr>
              <w:t>Gaurav Dubey </w:t>
            </w:r>
            <w:r w:rsidRPr="1E924C32" w:rsidR="00451242">
              <w:rPr>
                <w:rFonts w:asciiTheme="minorHAnsi" w:hAnsiTheme="minorHAnsi" w:cstheme="minorBidi"/>
              </w:rPr>
              <w:t xml:space="preserve">). In the absence of the candidate, the chair read out the candidates manifesto to members. Full manifesto can be found </w:t>
            </w:r>
            <w:hyperlink w:history="1" r:id="rId12">
              <w:r w:rsidRPr="1E924C32" w:rsidR="00451242">
                <w:rPr>
                  <w:rStyle w:val="Hyperlink"/>
                  <w:rFonts w:asciiTheme="minorHAnsi" w:hAnsiTheme="minorHAnsi" w:cstheme="minorBidi"/>
                </w:rPr>
                <w:t>here</w:t>
              </w:r>
            </w:hyperlink>
          </w:p>
          <w:p w:rsidR="1E924C32" w:rsidP="1E924C32" w:rsidRDefault="1E924C32" w14:paraId="7569E6AC" w14:textId="40A0FD3F">
            <w:pPr>
              <w:rPr>
                <w:rFonts w:asciiTheme="minorHAnsi" w:hAnsiTheme="minorHAnsi" w:cstheme="minorBidi"/>
              </w:rPr>
            </w:pPr>
          </w:p>
          <w:p w:rsidR="625E998A" w:rsidP="1E924C32" w:rsidRDefault="625E998A" w14:paraId="1E6B3337" w14:textId="4F5E2382">
            <w:pPr>
              <w:spacing w:line="257" w:lineRule="auto"/>
            </w:pPr>
            <w:r w:rsidRPr="1E924C32">
              <w:rPr>
                <w:b/>
                <w:bCs/>
                <w:color w:val="000000" w:themeColor="text1"/>
              </w:rPr>
              <w:t>Total number of votes= 18</w:t>
            </w:r>
          </w:p>
          <w:p w:rsidR="625E998A" w:rsidP="1E924C32" w:rsidRDefault="625E998A" w14:paraId="32DD51BD" w14:textId="525841C2">
            <w:pPr>
              <w:spacing w:line="257" w:lineRule="auto"/>
            </w:pPr>
            <w:r w:rsidRPr="1E924C32">
              <w:rPr>
                <w:color w:val="000000" w:themeColor="text1"/>
              </w:rPr>
              <w:t xml:space="preserve"> </w:t>
            </w:r>
          </w:p>
          <w:p w:rsidR="625E998A" w:rsidP="1E924C32" w:rsidRDefault="625E998A" w14:paraId="70C8ACC6" w14:textId="5B67017B">
            <w:pPr>
              <w:spacing w:line="257" w:lineRule="auto"/>
            </w:pPr>
            <w:r w:rsidRPr="1E924C32">
              <w:rPr>
                <w:b/>
                <w:bCs/>
                <w:color w:val="000000" w:themeColor="text1"/>
              </w:rPr>
              <w:t>Abstentions=2</w:t>
            </w:r>
          </w:p>
          <w:p w:rsidR="625E998A" w:rsidP="1E924C32" w:rsidRDefault="625E998A" w14:paraId="549CCCD9" w14:textId="76299136">
            <w:pPr>
              <w:spacing w:line="257" w:lineRule="auto"/>
            </w:pPr>
            <w:r w:rsidRPr="1E924C32">
              <w:rPr>
                <w:b/>
                <w:bCs/>
                <w:color w:val="000000" w:themeColor="text1"/>
              </w:rPr>
              <w:t xml:space="preserve"> </w:t>
            </w:r>
          </w:p>
          <w:p w:rsidR="625E998A" w:rsidP="1E924C32" w:rsidRDefault="625E998A" w14:paraId="4C28D616" w14:textId="32F0FD84">
            <w:r w:rsidRPr="1E924C32">
              <w:rPr>
                <w:color w:val="000000" w:themeColor="text1"/>
              </w:rPr>
              <w:t xml:space="preserve">Gaurav Dubey </w:t>
            </w:r>
            <w:r w:rsidRPr="1E924C32">
              <w:rPr>
                <w:b/>
                <w:bCs/>
              </w:rPr>
              <w:t>(Elected)</w:t>
            </w:r>
          </w:p>
          <w:p w:rsidRPr="00E11B14" w:rsidR="00293E0B" w:rsidP="00765311" w:rsidRDefault="00293E0B" w14:paraId="6BD90D02" w14:textId="139453CC">
            <w:pPr>
              <w:rPr>
                <w:rFonts w:asciiTheme="minorHAnsi" w:hAnsiTheme="minorHAnsi" w:cstheme="minorHAnsi"/>
                <w:b/>
                <w:bCs/>
              </w:rPr>
            </w:pPr>
          </w:p>
        </w:tc>
        <w:tc>
          <w:tcPr>
            <w:tcW w:w="1925" w:type="dxa"/>
            <w:tcBorders>
              <w:top w:val="single" w:color="auto" w:sz="4" w:space="0"/>
              <w:left w:val="single" w:color="000000" w:themeColor="text1" w:sz="4" w:space="0"/>
              <w:bottom w:val="single" w:color="auto" w:sz="4" w:space="0"/>
              <w:right w:val="single" w:color="000000" w:themeColor="text1" w:sz="4" w:space="0"/>
            </w:tcBorders>
          </w:tcPr>
          <w:p w:rsidRPr="00E11B14" w:rsidR="00CA1FF1" w:rsidP="001C0BD6" w:rsidRDefault="001C0BD6" w14:paraId="00D4FDB1" w14:textId="13E7938E">
            <w:pPr>
              <w:ind w:right="36"/>
              <w:rPr>
                <w:rFonts w:asciiTheme="minorHAnsi" w:hAnsiTheme="minorHAnsi" w:cstheme="minorHAnsi"/>
              </w:rPr>
            </w:pPr>
            <w:r w:rsidRPr="00E11B14">
              <w:rPr>
                <w:rFonts w:asciiTheme="minorHAnsi" w:hAnsiTheme="minorHAnsi" w:cstheme="minorHAnsi"/>
              </w:rPr>
              <w:t xml:space="preserve">To receive  </w:t>
            </w:r>
          </w:p>
        </w:tc>
      </w:tr>
      <w:tr w:rsidRPr="00E11B14" w:rsidR="00CA1FF1" w:rsidTr="1E924C32" w14:paraId="0184D9D4" w14:textId="77777777">
        <w:trPr>
          <w:trHeight w:val="600"/>
        </w:trPr>
        <w:tc>
          <w:tcPr>
            <w:tcW w:w="1044" w:type="dxa"/>
            <w:tcBorders>
              <w:top w:val="single" w:color="auto" w:sz="4" w:space="0"/>
              <w:left w:val="single" w:color="000000" w:themeColor="text1" w:sz="4" w:space="0"/>
              <w:bottom w:val="single" w:color="000000" w:themeColor="text1" w:sz="4" w:space="0"/>
              <w:right w:val="single" w:color="000000" w:themeColor="text1" w:sz="4" w:space="0"/>
            </w:tcBorders>
          </w:tcPr>
          <w:p w:rsidRPr="00E11B14" w:rsidR="00CA1FF1" w:rsidP="00765311" w:rsidRDefault="00CA1FF1" w14:paraId="0792B6E8" w14:textId="0E6C055B">
            <w:pPr>
              <w:ind w:right="36"/>
              <w:jc w:val="center"/>
              <w:rPr>
                <w:rFonts w:asciiTheme="minorHAnsi" w:hAnsiTheme="minorHAnsi" w:cstheme="minorHAnsi"/>
                <w:b/>
              </w:rPr>
            </w:pPr>
            <w:r w:rsidRPr="00E11B14">
              <w:rPr>
                <w:rFonts w:asciiTheme="minorHAnsi" w:hAnsiTheme="minorHAnsi" w:cstheme="minorHAnsi"/>
                <w:b/>
              </w:rPr>
              <w:t>D</w:t>
            </w:r>
          </w:p>
        </w:tc>
        <w:tc>
          <w:tcPr>
            <w:tcW w:w="6049" w:type="dxa"/>
            <w:tcBorders>
              <w:top w:val="single" w:color="auto" w:sz="4" w:space="0"/>
              <w:left w:val="single" w:color="000000" w:themeColor="text1" w:sz="4" w:space="0"/>
              <w:bottom w:val="single" w:color="000000" w:themeColor="text1" w:sz="4" w:space="0"/>
              <w:right w:val="single" w:color="000000" w:themeColor="text1" w:sz="4" w:space="0"/>
            </w:tcBorders>
          </w:tcPr>
          <w:p w:rsidRPr="00E11B14" w:rsidR="00141397" w:rsidP="00765311" w:rsidRDefault="00CA1FF1" w14:paraId="25BEDD16" w14:textId="77777777">
            <w:pPr>
              <w:rPr>
                <w:rFonts w:eastAsia="Arial" w:asciiTheme="minorHAnsi" w:hAnsiTheme="minorHAnsi" w:cstheme="minorHAnsi"/>
                <w:b/>
                <w:bCs/>
                <w:lang w:val="en-US"/>
              </w:rPr>
            </w:pPr>
            <w:r w:rsidRPr="00E11B14">
              <w:rPr>
                <w:rFonts w:eastAsia="Arial" w:asciiTheme="minorHAnsi" w:hAnsiTheme="minorHAnsi" w:cstheme="minorHAnsi"/>
                <w:b/>
                <w:bCs/>
                <w:lang w:val="en-US"/>
              </w:rPr>
              <w:t>Reports from and questions to Sabbatical Trustees </w:t>
            </w:r>
          </w:p>
          <w:p w:rsidRPr="00E11B14" w:rsidR="00CA1FF1" w:rsidP="00765311" w:rsidRDefault="00141397" w14:paraId="60719486" w14:textId="2BFA2217">
            <w:pPr>
              <w:rPr>
                <w:rFonts w:eastAsia="Arial" w:asciiTheme="minorHAnsi" w:hAnsiTheme="minorHAnsi" w:cstheme="minorHAnsi"/>
                <w:b/>
                <w:bCs/>
                <w:lang w:val="en-US"/>
              </w:rPr>
            </w:pPr>
            <w:r w:rsidRPr="00E11B14">
              <w:rPr>
                <w:rFonts w:asciiTheme="minorHAnsi" w:hAnsiTheme="minorHAnsi" w:cstheme="minorHAnsi"/>
              </w:rPr>
              <w:t xml:space="preserve">Chair </w:t>
            </w:r>
            <w:r w:rsidRPr="00E11B14" w:rsidR="00E83915">
              <w:rPr>
                <w:rFonts w:asciiTheme="minorHAnsi" w:hAnsiTheme="minorHAnsi" w:cstheme="minorHAnsi"/>
              </w:rPr>
              <w:t xml:space="preserve">informed members that officer reports </w:t>
            </w:r>
            <w:r w:rsidRPr="00E11B14" w:rsidR="00B92E19">
              <w:rPr>
                <w:rFonts w:asciiTheme="minorHAnsi" w:hAnsiTheme="minorHAnsi" w:cstheme="minorHAnsi"/>
              </w:rPr>
              <w:t>can be accessed</w:t>
            </w:r>
            <w:r w:rsidRPr="00E11B14" w:rsidR="00E83915">
              <w:rPr>
                <w:rFonts w:asciiTheme="minorHAnsi" w:hAnsiTheme="minorHAnsi" w:cstheme="minorHAnsi"/>
              </w:rPr>
              <w:t xml:space="preserve"> on </w:t>
            </w:r>
            <w:hyperlink w:history="1" r:id="rId13">
              <w:r w:rsidRPr="00E11B14" w:rsidR="00B92E19">
                <w:rPr>
                  <w:rStyle w:val="Hyperlink"/>
                  <w:rFonts w:asciiTheme="minorHAnsi" w:hAnsiTheme="minorHAnsi" w:cstheme="minorHAnsi"/>
                </w:rPr>
                <w:t>student</w:t>
              </w:r>
              <w:r w:rsidRPr="00E11B14" w:rsidR="00E83915">
                <w:rPr>
                  <w:rStyle w:val="Hyperlink"/>
                  <w:rFonts w:asciiTheme="minorHAnsi" w:hAnsiTheme="minorHAnsi" w:cstheme="minorHAnsi"/>
                </w:rPr>
                <w:t xml:space="preserve"> council website</w:t>
              </w:r>
            </w:hyperlink>
            <w:r w:rsidRPr="00E11B14" w:rsidR="00E83915">
              <w:rPr>
                <w:rFonts w:asciiTheme="minorHAnsi" w:hAnsiTheme="minorHAnsi" w:cstheme="minorHAnsi"/>
              </w:rPr>
              <w:t xml:space="preserve"> </w:t>
            </w:r>
            <w:r w:rsidRPr="00E11B14" w:rsidR="00B92E19">
              <w:rPr>
                <w:rFonts w:asciiTheme="minorHAnsi" w:hAnsiTheme="minorHAnsi" w:cstheme="minorHAnsi"/>
              </w:rPr>
              <w:t>.</w:t>
            </w:r>
          </w:p>
          <w:p w:rsidRPr="00E11B14" w:rsidR="00B92E19" w:rsidP="00765311" w:rsidRDefault="00B92E19" w14:paraId="5A88B6B8" w14:textId="4014E20A">
            <w:pPr>
              <w:rPr>
                <w:rFonts w:eastAsia="Arial" w:asciiTheme="minorHAnsi" w:hAnsiTheme="minorHAnsi" w:cstheme="minorHAnsi"/>
                <w:b/>
                <w:bCs/>
                <w:lang w:val="en-US"/>
              </w:rPr>
            </w:pPr>
          </w:p>
          <w:p w:rsidRPr="00E11B14" w:rsidR="00B92E19" w:rsidP="00B92E19" w:rsidRDefault="00B92E19" w14:paraId="674117DB" w14:textId="77777777">
            <w:pPr>
              <w:rPr>
                <w:rFonts w:asciiTheme="minorHAnsi" w:hAnsiTheme="minorHAnsi" w:cstheme="minorHAnsi"/>
                <w:b/>
                <w:bCs/>
              </w:rPr>
            </w:pPr>
            <w:r w:rsidRPr="00E11B14">
              <w:rPr>
                <w:rFonts w:asciiTheme="minorHAnsi" w:hAnsiTheme="minorHAnsi" w:cstheme="minorHAnsi"/>
                <w:b/>
                <w:bCs/>
              </w:rPr>
              <w:t xml:space="preserve">Chair opens the floor for Questions and comments on officer reports </w:t>
            </w:r>
          </w:p>
          <w:p w:rsidRPr="00E11B14" w:rsidR="00B92E19" w:rsidP="00B92E19" w:rsidRDefault="00B92E19" w14:paraId="473D1096" w14:textId="77777777">
            <w:pPr>
              <w:rPr>
                <w:rFonts w:asciiTheme="minorHAnsi" w:hAnsiTheme="minorHAnsi" w:cstheme="minorHAnsi"/>
                <w:b/>
                <w:bCs/>
              </w:rPr>
            </w:pPr>
            <w:r w:rsidRPr="00E11B14">
              <w:rPr>
                <w:rFonts w:asciiTheme="minorHAnsi" w:hAnsiTheme="minorHAnsi" w:cstheme="minorHAnsi"/>
                <w:b/>
                <w:bCs/>
              </w:rPr>
              <w:lastRenderedPageBreak/>
              <w:t xml:space="preserve">There were no questions raised </w:t>
            </w:r>
          </w:p>
          <w:p w:rsidRPr="00E11B14" w:rsidR="00B92E19" w:rsidP="00765311" w:rsidRDefault="00B92E19" w14:paraId="7C306289" w14:textId="77777777">
            <w:pPr>
              <w:rPr>
                <w:rFonts w:eastAsia="Arial" w:asciiTheme="minorHAnsi" w:hAnsiTheme="minorHAnsi" w:cstheme="minorHAnsi"/>
                <w:b/>
                <w:bCs/>
                <w:lang w:val="en-US"/>
              </w:rPr>
            </w:pPr>
          </w:p>
          <w:p w:rsidRPr="00E11B14" w:rsidR="00B92E19" w:rsidP="00B92E19" w:rsidRDefault="00B92E19" w14:paraId="49D68A02" w14:textId="2B3553DD">
            <w:pPr>
              <w:rPr>
                <w:rFonts w:asciiTheme="minorHAnsi" w:hAnsiTheme="minorHAnsi" w:cstheme="minorHAnsi"/>
              </w:rPr>
            </w:pPr>
            <w:r w:rsidRPr="00E11B14">
              <w:rPr>
                <w:rFonts w:asciiTheme="minorHAnsi" w:hAnsiTheme="minorHAnsi" w:cstheme="minorHAnsi"/>
              </w:rPr>
              <w:t xml:space="preserve">All officer reports can be found </w:t>
            </w:r>
            <w:hyperlink w:history="1" r:id="rId14">
              <w:r w:rsidRPr="00E11B14">
                <w:rPr>
                  <w:rStyle w:val="Hyperlink"/>
                  <w:rFonts w:asciiTheme="minorHAnsi" w:hAnsiTheme="minorHAnsi" w:cstheme="minorHAnsi"/>
                </w:rPr>
                <w:t xml:space="preserve">here. </w:t>
              </w:r>
            </w:hyperlink>
            <w:r w:rsidRPr="00E11B14">
              <w:rPr>
                <w:rFonts w:asciiTheme="minorHAnsi" w:hAnsiTheme="minorHAnsi" w:cstheme="minorHAnsi"/>
              </w:rPr>
              <w:t xml:space="preserve"> </w:t>
            </w:r>
          </w:p>
          <w:p w:rsidRPr="00E11B14" w:rsidR="00B92E19" w:rsidP="00765311" w:rsidRDefault="00B92E19" w14:paraId="227FA259" w14:textId="005BBDB0">
            <w:pPr>
              <w:rPr>
                <w:rFonts w:asciiTheme="minorHAnsi" w:hAnsiTheme="minorHAnsi" w:cstheme="minorHAnsi"/>
                <w:b/>
                <w:bCs/>
              </w:rPr>
            </w:pPr>
          </w:p>
        </w:tc>
        <w:tc>
          <w:tcPr>
            <w:tcW w:w="1925" w:type="dxa"/>
            <w:tcBorders>
              <w:top w:val="single" w:color="auto" w:sz="4" w:space="0"/>
              <w:left w:val="single" w:color="000000" w:themeColor="text1" w:sz="4" w:space="0"/>
              <w:bottom w:val="single" w:color="000000" w:themeColor="text1" w:sz="4" w:space="0"/>
              <w:right w:val="single" w:color="000000" w:themeColor="text1" w:sz="4" w:space="0"/>
            </w:tcBorders>
          </w:tcPr>
          <w:p w:rsidRPr="00E11B14" w:rsidR="00CA1FF1" w:rsidP="001C0BD6" w:rsidRDefault="00141397" w14:paraId="1583EF6D" w14:textId="743939D2">
            <w:pPr>
              <w:ind w:right="36"/>
              <w:rPr>
                <w:rFonts w:asciiTheme="minorHAnsi" w:hAnsiTheme="minorHAnsi" w:cstheme="minorHAnsi"/>
              </w:rPr>
            </w:pPr>
            <w:r w:rsidRPr="00E11B14">
              <w:rPr>
                <w:rFonts w:asciiTheme="minorHAnsi" w:hAnsiTheme="minorHAnsi" w:cstheme="minorHAnsi"/>
              </w:rPr>
              <w:lastRenderedPageBreak/>
              <w:t>To</w:t>
            </w:r>
            <w:r w:rsidRPr="00E11B14" w:rsidR="00812615">
              <w:rPr>
                <w:rFonts w:asciiTheme="minorHAnsi" w:hAnsiTheme="minorHAnsi" w:cstheme="minorHAnsi"/>
              </w:rPr>
              <w:t xml:space="preserve"> receive </w:t>
            </w:r>
          </w:p>
        </w:tc>
      </w:tr>
    </w:tbl>
    <w:p w:rsidRPr="00E11B14" w:rsidR="00141397" w:rsidP="00B92E19" w:rsidRDefault="00141397" w14:paraId="04234486" w14:textId="5808830C">
      <w:pPr>
        <w:spacing w:after="0"/>
        <w:ind w:right="3"/>
        <w:rPr>
          <w:rFonts w:asciiTheme="minorHAnsi" w:hAnsiTheme="minorHAnsi" w:cstheme="minorHAnsi"/>
        </w:rPr>
      </w:pPr>
    </w:p>
    <w:tbl>
      <w:tblPr>
        <w:tblStyle w:val="TableGrid"/>
        <w:tblW w:w="9018" w:type="dxa"/>
        <w:tblInd w:w="5" w:type="dxa"/>
        <w:tblCellMar>
          <w:top w:w="48" w:type="dxa"/>
          <w:left w:w="108" w:type="dxa"/>
          <w:right w:w="100" w:type="dxa"/>
        </w:tblCellMar>
        <w:tblLook w:val="04A0" w:firstRow="1" w:lastRow="0" w:firstColumn="1" w:lastColumn="0" w:noHBand="0" w:noVBand="1"/>
      </w:tblPr>
      <w:tblGrid>
        <w:gridCol w:w="1044"/>
        <w:gridCol w:w="6049"/>
        <w:gridCol w:w="1925"/>
      </w:tblGrid>
      <w:tr w:rsidRPr="00E11B14" w:rsidR="004C4A31" w:rsidTr="3B9312A8" w14:paraId="42691EF9" w14:textId="77777777">
        <w:trPr>
          <w:trHeight w:val="647"/>
        </w:trPr>
        <w:tc>
          <w:tcPr>
            <w:tcW w:w="1044" w:type="dxa"/>
            <w:tcBorders>
              <w:top w:val="single" w:color="auto" w:sz="4" w:space="0"/>
              <w:left w:val="single" w:color="000000" w:themeColor="text1" w:sz="4" w:space="0"/>
              <w:bottom w:val="single" w:color="auto" w:sz="4" w:space="0"/>
              <w:right w:val="single" w:color="000000" w:themeColor="text1" w:sz="4" w:space="0"/>
            </w:tcBorders>
            <w:tcMar/>
          </w:tcPr>
          <w:p w:rsidRPr="00E11B14" w:rsidR="004C4A31" w:rsidRDefault="004C4A31" w14:paraId="3AEB5AAA" w14:textId="4D3BC25A">
            <w:pPr>
              <w:rPr>
                <w:rFonts w:asciiTheme="minorHAnsi" w:hAnsiTheme="minorHAnsi" w:cstheme="minorHAnsi"/>
                <w:b/>
                <w:bCs/>
              </w:rPr>
            </w:pPr>
            <w:r w:rsidRPr="00E11B14">
              <w:rPr>
                <w:rFonts w:asciiTheme="minorHAnsi" w:hAnsiTheme="minorHAnsi" w:cstheme="minorHAnsi"/>
                <w:b/>
                <w:bCs/>
              </w:rPr>
              <w:t>E</w:t>
            </w:r>
          </w:p>
        </w:tc>
        <w:tc>
          <w:tcPr>
            <w:tcW w:w="6049" w:type="dxa"/>
            <w:tcBorders>
              <w:top w:val="single" w:color="auto" w:sz="4" w:space="0"/>
              <w:left w:val="single" w:color="000000" w:themeColor="text1" w:sz="4" w:space="0"/>
              <w:bottom w:val="single" w:color="auto" w:sz="4" w:space="0"/>
              <w:right w:val="single" w:color="000000" w:themeColor="text1" w:sz="4" w:space="0"/>
            </w:tcBorders>
            <w:tcMar/>
          </w:tcPr>
          <w:p w:rsidRPr="00E11B14" w:rsidR="004C4A31" w:rsidP="004C4A31" w:rsidRDefault="00472FD1" w14:paraId="4CD0191D" w14:textId="03162975">
            <w:pPr>
              <w:rPr>
                <w:rFonts w:eastAsia="Arial" w:asciiTheme="minorHAnsi" w:hAnsiTheme="minorHAnsi" w:cstheme="minorHAnsi"/>
                <w:b/>
                <w:bCs/>
                <w:color w:val="000000" w:themeColor="text1"/>
                <w:lang w:val="en-US"/>
              </w:rPr>
            </w:pPr>
            <w:r w:rsidRPr="00E11B14">
              <w:rPr>
                <w:rFonts w:eastAsia="Arial" w:asciiTheme="minorHAnsi" w:hAnsiTheme="minorHAnsi" w:cstheme="minorHAnsi"/>
                <w:b/>
                <w:bCs/>
                <w:color w:val="000000" w:themeColor="text1"/>
                <w:lang w:val="en-US"/>
              </w:rPr>
              <w:t>Reports from and questions to Class Act</w:t>
            </w:r>
          </w:p>
          <w:p w:rsidRPr="00E11B14" w:rsidR="00472FD1" w:rsidP="004C4A31" w:rsidRDefault="00472FD1" w14:paraId="044129FA" w14:textId="5B107000">
            <w:pPr>
              <w:rPr>
                <w:rFonts w:eastAsia="Arial" w:asciiTheme="minorHAnsi" w:hAnsiTheme="minorHAnsi" w:cstheme="minorHAnsi"/>
                <w:b/>
                <w:bCs/>
                <w:color w:val="auto"/>
                <w:lang w:val="en-US"/>
              </w:rPr>
            </w:pPr>
          </w:p>
          <w:p w:rsidRPr="00E11B14" w:rsidR="00C7538F" w:rsidP="00C7538F" w:rsidRDefault="00C7538F" w14:paraId="31DB0053" w14:textId="5B290AE7">
            <w:pPr>
              <w:rPr>
                <w:rFonts w:eastAsia="Arial" w:asciiTheme="minorHAnsi" w:hAnsiTheme="minorHAnsi" w:cstheme="minorHAnsi"/>
                <w:color w:val="auto"/>
                <w:lang w:val="en-US"/>
              </w:rPr>
            </w:pPr>
            <w:r w:rsidRPr="00E11B14">
              <w:rPr>
                <w:rFonts w:eastAsia="Arial" w:asciiTheme="minorHAnsi" w:hAnsiTheme="minorHAnsi" w:cstheme="minorHAnsi"/>
                <w:b/>
                <w:bCs/>
                <w:color w:val="auto"/>
                <w:lang w:val="en-US"/>
              </w:rPr>
              <w:t>Key highlights from Class Act:</w:t>
            </w:r>
            <w:r w:rsidRPr="00E11B14">
              <w:rPr>
                <w:rFonts w:eastAsia="Arial" w:asciiTheme="minorHAnsi" w:hAnsiTheme="minorHAnsi" w:cstheme="minorHAnsi"/>
                <w:color w:val="auto"/>
                <w:lang w:val="en-US"/>
              </w:rPr>
              <w:t xml:space="preserve"> They inform members that they are </w:t>
            </w:r>
            <w:r w:rsidRPr="00E11B14">
              <w:rPr>
                <w:rFonts w:eastAsia="Arial" w:asciiTheme="minorHAnsi" w:hAnsiTheme="minorHAnsi" w:cstheme="minorHAnsi"/>
              </w:rPr>
              <w:t>thrilled to have been able to successfully implement the Class Act families scheme. We received applications to be part of a Class Act family from 268 current students and offer holders - over 100 more than last year - across the majority of colleges. We hope that this scheme will re-emphasise Class Act’s presence across the University, and help to ensure freshers feel supported and represented.</w:t>
            </w:r>
          </w:p>
          <w:p w:rsidRPr="00E11B14" w:rsidR="00B92E19" w:rsidP="004C4A31" w:rsidRDefault="00B92E19" w14:paraId="7EF8A29A" w14:textId="77777777">
            <w:pPr>
              <w:rPr>
                <w:rFonts w:asciiTheme="minorHAnsi" w:hAnsiTheme="minorHAnsi" w:cstheme="minorHAnsi"/>
              </w:rPr>
            </w:pPr>
          </w:p>
          <w:p w:rsidRPr="00E11B14" w:rsidR="00B92E19" w:rsidP="00B92E19" w:rsidRDefault="00B92E19" w14:paraId="13745DC9" w14:textId="22459E7F">
            <w:pPr>
              <w:rPr>
                <w:rFonts w:asciiTheme="minorHAnsi" w:hAnsiTheme="minorHAnsi" w:cstheme="minorHAnsi"/>
                <w:b/>
                <w:bCs/>
              </w:rPr>
            </w:pPr>
            <w:r w:rsidRPr="00E11B14">
              <w:rPr>
                <w:rFonts w:asciiTheme="minorHAnsi" w:hAnsiTheme="minorHAnsi" w:cstheme="minorHAnsi"/>
                <w:b/>
                <w:bCs/>
              </w:rPr>
              <w:t>Chair opens the floor for Questions and comments on class act report</w:t>
            </w:r>
          </w:p>
          <w:p w:rsidRPr="00E11B14" w:rsidR="00C7538F" w:rsidP="004C4A31" w:rsidRDefault="00C7538F" w14:paraId="5FD794AD" w14:textId="6C6FA55C">
            <w:pPr>
              <w:rPr>
                <w:rFonts w:asciiTheme="minorHAnsi" w:hAnsiTheme="minorHAnsi" w:cstheme="minorHAnsi"/>
              </w:rPr>
            </w:pPr>
          </w:p>
          <w:p w:rsidRPr="00E11B14" w:rsidR="00C7538F" w:rsidP="004C4A31" w:rsidRDefault="00C7538F" w14:paraId="1227A593" w14:textId="02F5A1B5">
            <w:pPr>
              <w:rPr>
                <w:rFonts w:asciiTheme="minorHAnsi" w:hAnsiTheme="minorHAnsi" w:cstheme="minorHAnsi"/>
              </w:rPr>
            </w:pPr>
            <w:r w:rsidRPr="00E11B14">
              <w:rPr>
                <w:rFonts w:asciiTheme="minorHAnsi" w:hAnsiTheme="minorHAnsi" w:cstheme="minorHAnsi"/>
                <w:b/>
                <w:bCs/>
              </w:rPr>
              <w:t>Question from member:</w:t>
            </w:r>
            <w:r w:rsidRPr="00E11B14">
              <w:rPr>
                <w:rFonts w:asciiTheme="minorHAnsi" w:hAnsiTheme="minorHAnsi" w:cstheme="minorHAnsi"/>
              </w:rPr>
              <w:t xml:space="preserve"> How do you think the campaign can raise awareness of the issues your community faces in the broader student body and the benefits that might have for the community </w:t>
            </w:r>
          </w:p>
          <w:p w:rsidRPr="00E11B14" w:rsidR="00C7538F" w:rsidP="004C4A31" w:rsidRDefault="00C7538F" w14:paraId="2449484A" w14:textId="2A6706D1">
            <w:pPr>
              <w:rPr>
                <w:rFonts w:asciiTheme="minorHAnsi" w:hAnsiTheme="minorHAnsi" w:cstheme="minorHAnsi"/>
              </w:rPr>
            </w:pPr>
          </w:p>
          <w:p w:rsidRPr="00E11B14" w:rsidR="00C7538F" w:rsidP="004C4A31" w:rsidRDefault="00C7538F" w14:paraId="4D7D58CA" w14:textId="72281ED1">
            <w:pPr>
              <w:rPr>
                <w:rFonts w:asciiTheme="minorHAnsi" w:hAnsiTheme="minorHAnsi" w:cstheme="minorHAnsi"/>
              </w:rPr>
            </w:pPr>
            <w:r w:rsidRPr="00E11B14">
              <w:rPr>
                <w:rFonts w:asciiTheme="minorHAnsi" w:hAnsiTheme="minorHAnsi" w:cstheme="minorHAnsi"/>
                <w:b/>
                <w:bCs/>
              </w:rPr>
              <w:t>Chair of class responds:</w:t>
            </w:r>
            <w:r w:rsidRPr="00E11B14">
              <w:rPr>
                <w:rFonts w:asciiTheme="minorHAnsi" w:hAnsiTheme="minorHAnsi" w:cstheme="minorHAnsi"/>
              </w:rPr>
              <w:t xml:space="preserve"> Have a better relationship with the student publication so that every issue has an article to talk about </w:t>
            </w:r>
          </w:p>
          <w:p w:rsidRPr="00E11B14" w:rsidR="00B92E19" w:rsidP="004C4A31" w:rsidRDefault="00B92E19" w14:paraId="04DE8758" w14:textId="77777777">
            <w:pPr>
              <w:rPr>
                <w:rFonts w:asciiTheme="minorHAnsi" w:hAnsiTheme="minorHAnsi" w:cstheme="minorHAnsi"/>
              </w:rPr>
            </w:pPr>
          </w:p>
          <w:p w:rsidRPr="00E11B14" w:rsidR="00B92E19" w:rsidP="004C4A31" w:rsidRDefault="00B92E19" w14:paraId="720210AF" w14:textId="2187A2F2">
            <w:pPr>
              <w:rPr>
                <w:rFonts w:asciiTheme="minorHAnsi" w:hAnsiTheme="minorHAnsi" w:cstheme="minorHAnsi"/>
              </w:rPr>
            </w:pPr>
            <w:r w:rsidRPr="00E11B14">
              <w:rPr>
                <w:rFonts w:eastAsia="Arial" w:asciiTheme="minorHAnsi" w:hAnsiTheme="minorHAnsi" w:cstheme="minorHAnsi"/>
                <w:b/>
                <w:bCs/>
                <w:color w:val="auto"/>
                <w:lang w:val="en-US"/>
              </w:rPr>
              <w:t xml:space="preserve">Class Act </w:t>
            </w:r>
            <w:r w:rsidRPr="00E11B14">
              <w:rPr>
                <w:rFonts w:eastAsia="Arial" w:asciiTheme="minorHAnsi" w:hAnsiTheme="minorHAnsi" w:cstheme="minorHAnsi"/>
                <w:color w:val="auto"/>
                <w:lang w:val="en-US"/>
              </w:rPr>
              <w:t>submitted</w:t>
            </w:r>
            <w:r w:rsidRPr="00E11B14">
              <w:rPr>
                <w:rFonts w:eastAsia="Arial" w:asciiTheme="minorHAnsi" w:hAnsiTheme="minorHAnsi" w:cstheme="minorHAnsi"/>
                <w:b/>
                <w:bCs/>
                <w:color w:val="auto"/>
                <w:lang w:val="en-US"/>
              </w:rPr>
              <w:t xml:space="preserve"> </w:t>
            </w:r>
            <w:hyperlink w:history="1" r:id="rId15">
              <w:r w:rsidRPr="00E11B14">
                <w:rPr>
                  <w:rStyle w:val="Hyperlink"/>
                  <w:rFonts w:eastAsia="Arial" w:asciiTheme="minorHAnsi" w:hAnsiTheme="minorHAnsi" w:cstheme="minorHAnsi"/>
                  <w:lang w:val="en-US"/>
                </w:rPr>
                <w:t xml:space="preserve">written </w:t>
              </w:r>
              <w:r w:rsidRPr="00E11B14">
                <w:rPr>
                  <w:rStyle w:val="Hyperlink"/>
                  <w:rFonts w:asciiTheme="minorHAnsi" w:hAnsiTheme="minorHAnsi" w:cstheme="minorHAnsi"/>
                </w:rPr>
                <w:t>report</w:t>
              </w:r>
            </w:hyperlink>
            <w:r w:rsidRPr="00E11B14">
              <w:rPr>
                <w:rFonts w:asciiTheme="minorHAnsi" w:hAnsiTheme="minorHAnsi" w:cstheme="minorHAnsi"/>
              </w:rPr>
              <w:t xml:space="preserve"> and can be found online </w:t>
            </w:r>
          </w:p>
        </w:tc>
        <w:tc>
          <w:tcPr>
            <w:tcW w:w="1925" w:type="dxa"/>
            <w:tcBorders>
              <w:top w:val="single" w:color="auto" w:sz="4" w:space="0"/>
              <w:left w:val="single" w:color="000000" w:themeColor="text1" w:sz="4" w:space="0"/>
              <w:bottom w:val="single" w:color="auto" w:sz="4" w:space="0"/>
              <w:right w:val="single" w:color="000000" w:themeColor="text1" w:sz="4" w:space="0"/>
            </w:tcBorders>
            <w:tcMar/>
          </w:tcPr>
          <w:p w:rsidRPr="00E11B14" w:rsidR="004C4A31" w:rsidRDefault="001C0BD6" w14:paraId="5446FD1D" w14:textId="43304D9D">
            <w:pPr>
              <w:rPr>
                <w:rFonts w:asciiTheme="minorHAnsi" w:hAnsiTheme="minorHAnsi" w:cstheme="minorHAnsi"/>
              </w:rPr>
            </w:pPr>
            <w:r w:rsidRPr="00E11B14">
              <w:rPr>
                <w:rFonts w:asciiTheme="minorHAnsi" w:hAnsiTheme="minorHAnsi" w:cstheme="minorHAnsi"/>
              </w:rPr>
              <w:t xml:space="preserve">To receive  </w:t>
            </w:r>
          </w:p>
        </w:tc>
      </w:tr>
      <w:tr w:rsidRPr="00E11B14" w:rsidR="004C4A31" w:rsidTr="3B9312A8" w14:paraId="135E07ED" w14:textId="77777777">
        <w:trPr>
          <w:trHeight w:val="1710"/>
        </w:trPr>
        <w:tc>
          <w:tcPr>
            <w:tcW w:w="1044" w:type="dxa"/>
            <w:tcBorders>
              <w:top w:val="single" w:color="auto" w:sz="4" w:space="0"/>
              <w:left w:val="single" w:color="000000" w:themeColor="text1" w:sz="4" w:space="0"/>
              <w:bottom w:val="single" w:color="auto" w:sz="4" w:space="0"/>
              <w:right w:val="single" w:color="000000" w:themeColor="text1" w:sz="4" w:space="0"/>
            </w:tcBorders>
            <w:tcMar/>
          </w:tcPr>
          <w:p w:rsidRPr="00E11B14" w:rsidR="004C4A31" w:rsidRDefault="004C4A31" w14:paraId="3991CC00" w14:textId="089BCC31">
            <w:pPr>
              <w:rPr>
                <w:rFonts w:asciiTheme="minorHAnsi" w:hAnsiTheme="minorHAnsi" w:cstheme="minorHAnsi"/>
                <w:b/>
                <w:bCs/>
              </w:rPr>
            </w:pPr>
            <w:r w:rsidRPr="00E11B14">
              <w:rPr>
                <w:rFonts w:asciiTheme="minorHAnsi" w:hAnsiTheme="minorHAnsi" w:cstheme="minorHAnsi"/>
                <w:b/>
                <w:bCs/>
              </w:rPr>
              <w:t>F</w:t>
            </w:r>
          </w:p>
        </w:tc>
        <w:tc>
          <w:tcPr>
            <w:tcW w:w="6049" w:type="dxa"/>
            <w:tcBorders>
              <w:top w:val="single" w:color="auto" w:sz="4" w:space="0"/>
              <w:left w:val="single" w:color="000000" w:themeColor="text1" w:sz="4" w:space="0"/>
              <w:bottom w:val="single" w:color="auto" w:sz="4" w:space="0"/>
              <w:right w:val="single" w:color="000000" w:themeColor="text1" w:sz="4" w:space="0"/>
            </w:tcBorders>
            <w:tcMar/>
          </w:tcPr>
          <w:p w:rsidRPr="00E11B14" w:rsidR="004C4A31" w:rsidP="004C4A31" w:rsidRDefault="00472FD1" w14:paraId="3036BBDF" w14:textId="59A28EED">
            <w:pPr>
              <w:rPr>
                <w:rFonts w:asciiTheme="minorHAnsi" w:hAnsiTheme="minorHAnsi" w:cstheme="minorHAnsi"/>
                <w:b/>
                <w:bCs/>
              </w:rPr>
            </w:pPr>
            <w:r w:rsidRPr="00E11B14">
              <w:rPr>
                <w:rFonts w:eastAsia="Arial" w:asciiTheme="minorHAnsi" w:hAnsiTheme="minorHAnsi" w:cstheme="minorHAnsi"/>
                <w:b/>
                <w:bCs/>
                <w:color w:val="000000" w:themeColor="text1"/>
                <w:lang w:val="en-US"/>
              </w:rPr>
              <w:t xml:space="preserve">Reports from and questions to </w:t>
            </w:r>
            <w:r w:rsidRPr="00E11B14">
              <w:rPr>
                <w:rFonts w:asciiTheme="minorHAnsi" w:hAnsiTheme="minorHAnsi" w:cstheme="minorHAnsi"/>
                <w:b/>
                <w:bCs/>
              </w:rPr>
              <w:t xml:space="preserve">Comedy </w:t>
            </w:r>
            <w:r w:rsidRPr="00E11B14" w:rsidR="00B92E19">
              <w:rPr>
                <w:rFonts w:asciiTheme="minorHAnsi" w:hAnsiTheme="minorHAnsi" w:cstheme="minorHAnsi"/>
              </w:rPr>
              <w:t>V</w:t>
            </w:r>
            <w:r w:rsidRPr="00E11B14">
              <w:rPr>
                <w:rFonts w:asciiTheme="minorHAnsi" w:hAnsiTheme="minorHAnsi" w:cstheme="minorHAnsi"/>
                <w:b/>
                <w:bCs/>
              </w:rPr>
              <w:t xml:space="preserve"> Climate Change</w:t>
            </w:r>
          </w:p>
          <w:p w:rsidRPr="00E11B14" w:rsidR="00B92E19" w:rsidP="00B92E19" w:rsidRDefault="00B92E19" w14:paraId="1BB75BF6" w14:textId="41C3EDCA">
            <w:pPr>
              <w:rPr>
                <w:rFonts w:asciiTheme="minorHAnsi" w:hAnsiTheme="minorHAnsi" w:cstheme="minorHAnsi"/>
                <w:b/>
                <w:bCs/>
                <w:lang w:val="en-US"/>
              </w:rPr>
            </w:pPr>
          </w:p>
          <w:p w:rsidRPr="00E11B14" w:rsidR="00494A6A" w:rsidP="3B9312A8" w:rsidRDefault="00494A6A" w14:paraId="6EEDE1B9" w14:textId="41B3C905">
            <w:pPr>
              <w:pStyle w:val="Normal"/>
              <w:rPr>
                <w:rFonts w:ascii="Calibri" w:hAnsi="Calibri" w:eastAsia="Arial" w:cs="Calibri" w:asciiTheme="minorAscii" w:hAnsiTheme="minorAscii" w:cstheme="minorAscii"/>
                <w:b w:val="1"/>
                <w:bCs w:val="1"/>
                <w:color w:val="auto"/>
                <w:lang w:val="en-US"/>
              </w:rPr>
            </w:pPr>
            <w:r w:rsidRPr="3B9312A8" w:rsidR="00494A6A">
              <w:rPr>
                <w:rFonts w:ascii="Calibri" w:hAnsi="Calibri" w:eastAsia="Arial" w:cs="Calibri" w:asciiTheme="minorAscii" w:hAnsiTheme="minorAscii" w:cstheme="minorAscii"/>
                <w:b w:val="1"/>
                <w:bCs w:val="1"/>
                <w:color w:val="auto"/>
                <w:lang w:val="en-US"/>
              </w:rPr>
              <w:t xml:space="preserve">Key highlights from </w:t>
            </w:r>
            <w:r w:rsidRPr="3B9312A8" w:rsidR="0861D2C2">
              <w:rPr>
                <w:rFonts w:ascii="Calibri" w:hAnsi="Calibri" w:cs="Calibri" w:asciiTheme="minorAscii" w:hAnsiTheme="minorAscii" w:cstheme="minorAscii"/>
                <w:b w:val="1"/>
                <w:bCs w:val="1"/>
              </w:rPr>
              <w:t xml:space="preserve">Comedy </w:t>
            </w:r>
            <w:r w:rsidRPr="3B9312A8" w:rsidR="0861D2C2">
              <w:rPr>
                <w:rFonts w:ascii="Calibri" w:hAnsi="Calibri" w:cs="Calibri" w:asciiTheme="minorAscii" w:hAnsiTheme="minorAscii" w:cstheme="minorAscii"/>
                <w:b w:val="0"/>
                <w:bCs w:val="0"/>
              </w:rPr>
              <w:t>v</w:t>
            </w:r>
            <w:r w:rsidRPr="3B9312A8" w:rsidR="0861D2C2">
              <w:rPr>
                <w:rFonts w:ascii="Calibri" w:hAnsi="Calibri" w:cs="Calibri" w:asciiTheme="minorAscii" w:hAnsiTheme="minorAscii" w:cstheme="minorAscii"/>
                <w:b w:val="0"/>
                <w:bCs w:val="0"/>
              </w:rPr>
              <w:t>s</w:t>
            </w:r>
            <w:r w:rsidRPr="3B9312A8" w:rsidR="0861D2C2">
              <w:rPr>
                <w:rFonts w:ascii="Calibri" w:hAnsi="Calibri" w:cs="Calibri" w:asciiTheme="minorAscii" w:hAnsiTheme="minorAscii" w:cstheme="minorAscii"/>
                <w:b w:val="1"/>
                <w:bCs w:val="1"/>
              </w:rPr>
              <w:t xml:space="preserve"> Climate Change</w:t>
            </w:r>
            <w:r w:rsidRPr="3B9312A8" w:rsidR="00494A6A">
              <w:rPr>
                <w:rFonts w:ascii="Calibri" w:hAnsi="Calibri" w:eastAsia="Arial" w:cs="Calibri" w:asciiTheme="minorAscii" w:hAnsiTheme="minorAscii" w:cstheme="minorAscii"/>
                <w:b w:val="1"/>
                <w:bCs w:val="1"/>
                <w:color w:val="auto"/>
                <w:lang w:val="en-US"/>
              </w:rPr>
              <w:t xml:space="preserve">: They inform members that have a live </w:t>
            </w:r>
            <w:r w:rsidRPr="3B9312A8" w:rsidR="00494A6A">
              <w:rPr>
                <w:rFonts w:ascii="Calibri" w:hAnsi="Calibri" w:cs="Calibri" w:asciiTheme="minorAscii" w:hAnsiTheme="minorAscii" w:cstheme="minorAscii"/>
              </w:rPr>
              <w:t xml:space="preserve">WordPress website which can be found here </w:t>
            </w:r>
            <w:hyperlink r:id="R3005a65671044b84">
              <w:r w:rsidRPr="3B9312A8" w:rsidR="00494A6A">
                <w:rPr>
                  <w:rStyle w:val="Hyperlink"/>
                  <w:rFonts w:ascii="Calibri" w:hAnsi="Calibri" w:cs="Calibri" w:asciiTheme="minorAscii" w:hAnsiTheme="minorAscii" w:cstheme="minorAscii"/>
                </w:rPr>
                <w:t>www.comedyvsclimatechange.org</w:t>
              </w:r>
            </w:hyperlink>
            <w:r w:rsidRPr="3B9312A8" w:rsidR="00494A6A">
              <w:rPr>
                <w:rFonts w:ascii="Calibri" w:hAnsi="Calibri" w:cs="Calibri" w:asciiTheme="minorAscii" w:hAnsiTheme="minorAscii" w:cstheme="minorAscii"/>
              </w:rPr>
              <w:t>, it launched at the beginning of October.</w:t>
            </w:r>
          </w:p>
          <w:p w:rsidRPr="00E11B14" w:rsidR="00494A6A" w:rsidP="00494A6A" w:rsidRDefault="00494A6A" w14:paraId="36F95F42" w14:textId="77777777">
            <w:pPr>
              <w:rPr>
                <w:rFonts w:asciiTheme="minorHAnsi" w:hAnsiTheme="minorHAnsi" w:cstheme="minorHAnsi"/>
              </w:rPr>
            </w:pPr>
          </w:p>
          <w:p w:rsidRPr="00E11B14" w:rsidR="00494A6A" w:rsidP="00494A6A" w:rsidRDefault="00494A6A" w14:paraId="2FA8F6AB" w14:textId="66DA4B7E">
            <w:pPr>
              <w:rPr>
                <w:rFonts w:asciiTheme="minorHAnsi" w:hAnsiTheme="minorHAnsi" w:cstheme="minorHAnsi"/>
              </w:rPr>
            </w:pPr>
            <w:r w:rsidRPr="00E11B14">
              <w:rPr>
                <w:rFonts w:asciiTheme="minorHAnsi" w:hAnsiTheme="minorHAnsi" w:cstheme="minorHAnsi"/>
              </w:rPr>
              <w:t>They also have a blog (</w:t>
            </w:r>
            <w:r w:rsidRPr="00E11B14">
              <w:rPr>
                <w:rFonts w:asciiTheme="minorHAnsi" w:hAnsiTheme="minorHAnsi" w:cstheme="minorHAnsi"/>
                <w:i/>
                <w:iCs/>
              </w:rPr>
              <w:t>The Dump</w:t>
            </w:r>
            <w:r w:rsidRPr="00E11B14">
              <w:rPr>
                <w:rFonts w:asciiTheme="minorHAnsi" w:hAnsiTheme="minorHAnsi" w:cstheme="minorHAnsi"/>
              </w:rPr>
              <w:t>) hosted on the website, that releases content from comedians (once or twice a week). We have also expanded our social media from Facebook to Twitter and Instagram, from which we are getting more engagements and traffic to the blog.</w:t>
            </w:r>
          </w:p>
          <w:p w:rsidRPr="00E11B14" w:rsidR="00494A6A" w:rsidP="00494A6A" w:rsidRDefault="00494A6A" w14:paraId="5F8F089F" w14:textId="77777777">
            <w:pPr>
              <w:rPr>
                <w:rFonts w:eastAsia="Arial" w:asciiTheme="minorHAnsi" w:hAnsiTheme="minorHAnsi" w:cstheme="minorHAnsi"/>
                <w:b/>
                <w:bCs/>
                <w:color w:val="auto"/>
                <w:lang w:val="en-US"/>
              </w:rPr>
            </w:pPr>
          </w:p>
          <w:p w:rsidRPr="00E11B14" w:rsidR="00B92E19" w:rsidP="00B92E19" w:rsidRDefault="00B92E19" w14:paraId="5FFB78E3" w14:textId="7D27B3FA">
            <w:pPr>
              <w:rPr>
                <w:rFonts w:asciiTheme="minorHAnsi" w:hAnsiTheme="minorHAnsi" w:cstheme="minorHAnsi"/>
                <w:b/>
                <w:bCs/>
              </w:rPr>
            </w:pPr>
            <w:r w:rsidRPr="00E11B14">
              <w:rPr>
                <w:rFonts w:asciiTheme="minorHAnsi" w:hAnsiTheme="minorHAnsi" w:cstheme="minorHAnsi"/>
                <w:b/>
                <w:bCs/>
              </w:rPr>
              <w:t>Chair opens the floor for Questions and comments on class act report</w:t>
            </w:r>
          </w:p>
          <w:p w:rsidRPr="00E11B14" w:rsidR="00472FD1" w:rsidP="004C4A31" w:rsidRDefault="00472FD1" w14:paraId="11D2755C" w14:textId="51ECF5F4">
            <w:pPr>
              <w:rPr>
                <w:rFonts w:asciiTheme="minorHAnsi" w:hAnsiTheme="minorHAnsi" w:cstheme="minorHAnsi"/>
              </w:rPr>
            </w:pPr>
          </w:p>
          <w:p w:rsidRPr="00E11B14" w:rsidR="00472FD1" w:rsidP="004C4A31" w:rsidRDefault="00494A6A" w14:paraId="0AA47FF0" w14:textId="49649597">
            <w:pPr>
              <w:rPr>
                <w:rFonts w:asciiTheme="minorHAnsi" w:hAnsiTheme="minorHAnsi" w:cstheme="minorHAnsi"/>
              </w:rPr>
            </w:pPr>
            <w:r w:rsidRPr="00E11B14">
              <w:rPr>
                <w:rFonts w:asciiTheme="minorHAnsi" w:hAnsiTheme="minorHAnsi" w:cstheme="minorHAnsi"/>
              </w:rPr>
              <w:t>There were no questions for Comedy Vs Climate Change</w:t>
            </w:r>
          </w:p>
          <w:p w:rsidRPr="00E11B14" w:rsidR="00B92E19" w:rsidP="004C4A31" w:rsidRDefault="00B92E19" w14:paraId="0F2C8E6A" w14:textId="77777777">
            <w:pPr>
              <w:rPr>
                <w:rFonts w:asciiTheme="minorHAnsi" w:hAnsiTheme="minorHAnsi" w:cstheme="minorHAnsi"/>
                <w:b/>
                <w:bCs/>
              </w:rPr>
            </w:pPr>
          </w:p>
          <w:p w:rsidRPr="00E11B14" w:rsidR="00B92E19" w:rsidP="004C4A31" w:rsidRDefault="00B92E19" w14:paraId="294BE3DC" w14:textId="3B6040D0">
            <w:pPr>
              <w:rPr>
                <w:rFonts w:asciiTheme="minorHAnsi" w:hAnsiTheme="minorHAnsi" w:cstheme="minorHAnsi"/>
                <w:b/>
                <w:bCs/>
              </w:rPr>
            </w:pPr>
            <w:r w:rsidRPr="00E11B14">
              <w:rPr>
                <w:rFonts w:asciiTheme="minorHAnsi" w:hAnsiTheme="minorHAnsi" w:cstheme="minorHAnsi"/>
              </w:rPr>
              <w:t xml:space="preserve">Comedy V Climate Change  submitted a </w:t>
            </w:r>
            <w:hyperlink w:history="1" r:id="rId17">
              <w:r w:rsidRPr="00E11B14">
                <w:rPr>
                  <w:rStyle w:val="Hyperlink"/>
                  <w:rFonts w:eastAsia="Arial" w:asciiTheme="minorHAnsi" w:hAnsiTheme="minorHAnsi" w:cstheme="minorHAnsi"/>
                  <w:lang w:val="en-US"/>
                </w:rPr>
                <w:t xml:space="preserve">written </w:t>
              </w:r>
              <w:r w:rsidRPr="00E11B14">
                <w:rPr>
                  <w:rStyle w:val="Hyperlink"/>
                  <w:rFonts w:asciiTheme="minorHAnsi" w:hAnsiTheme="minorHAnsi" w:cstheme="minorHAnsi"/>
                </w:rPr>
                <w:t>report</w:t>
              </w:r>
            </w:hyperlink>
            <w:r w:rsidRPr="00E11B14">
              <w:rPr>
                <w:rFonts w:eastAsia="Arial" w:asciiTheme="minorHAnsi" w:hAnsiTheme="minorHAnsi" w:cstheme="minorHAnsi"/>
                <w:color w:val="auto"/>
                <w:lang w:val="en-US"/>
              </w:rPr>
              <w:t xml:space="preserve"> </w:t>
            </w:r>
            <w:r w:rsidRPr="00E11B14">
              <w:rPr>
                <w:rFonts w:asciiTheme="minorHAnsi" w:hAnsiTheme="minorHAnsi" w:cstheme="minorHAnsi"/>
              </w:rPr>
              <w:t>online</w:t>
            </w:r>
          </w:p>
        </w:tc>
        <w:tc>
          <w:tcPr>
            <w:tcW w:w="1925" w:type="dxa"/>
            <w:tcBorders>
              <w:top w:val="single" w:color="auto" w:sz="4" w:space="0"/>
              <w:left w:val="single" w:color="000000" w:themeColor="text1" w:sz="4" w:space="0"/>
              <w:bottom w:val="single" w:color="auto" w:sz="4" w:space="0"/>
              <w:right w:val="single" w:color="000000" w:themeColor="text1" w:sz="4" w:space="0"/>
            </w:tcBorders>
            <w:tcMar/>
          </w:tcPr>
          <w:p w:rsidRPr="00E11B14" w:rsidR="004C4A31" w:rsidRDefault="001C0BD6" w14:paraId="5F7129D0" w14:textId="23605F2F">
            <w:pPr>
              <w:rPr>
                <w:rFonts w:asciiTheme="minorHAnsi" w:hAnsiTheme="minorHAnsi" w:cstheme="minorHAnsi"/>
              </w:rPr>
            </w:pPr>
            <w:r w:rsidRPr="00E11B14">
              <w:rPr>
                <w:rFonts w:asciiTheme="minorHAnsi" w:hAnsiTheme="minorHAnsi" w:cstheme="minorHAnsi"/>
              </w:rPr>
              <w:t xml:space="preserve">To receive  </w:t>
            </w:r>
          </w:p>
        </w:tc>
      </w:tr>
      <w:tr w:rsidRPr="00AF2D8B" w:rsidR="00472FD1" w:rsidTr="3B9312A8" w14:paraId="6AE5D41D" w14:textId="77777777">
        <w:trPr>
          <w:trHeight w:val="2915"/>
        </w:trPr>
        <w:tc>
          <w:tcPr>
            <w:tcW w:w="1044"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AF2D8B" w:rsidR="00472FD1" w:rsidP="00472FD1" w:rsidRDefault="00472FD1" w14:paraId="0283E383" w14:textId="77777777">
            <w:pPr>
              <w:rPr>
                <w:rFonts w:asciiTheme="minorHAnsi" w:hAnsiTheme="minorHAnsi" w:cstheme="minorHAnsi"/>
                <w:b/>
                <w:bCs/>
              </w:rPr>
            </w:pPr>
          </w:p>
        </w:tc>
        <w:tc>
          <w:tcPr>
            <w:tcW w:w="6049"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AF2D8B" w:rsidR="00472FD1" w:rsidP="00472FD1" w:rsidRDefault="00472FD1" w14:paraId="5CD617A9" w14:textId="77777777">
            <w:pPr>
              <w:rPr>
                <w:rFonts w:eastAsia="Arial" w:asciiTheme="minorHAnsi" w:hAnsiTheme="minorHAnsi" w:cstheme="minorHAnsi"/>
                <w:b/>
                <w:bCs/>
                <w:color w:val="000000" w:themeColor="text1"/>
                <w:lang w:val="en-US"/>
              </w:rPr>
            </w:pPr>
            <w:r w:rsidRPr="00AF2D8B">
              <w:rPr>
                <w:rFonts w:eastAsia="Arial" w:asciiTheme="minorHAnsi" w:hAnsiTheme="minorHAnsi" w:cstheme="minorHAnsi"/>
                <w:b/>
                <w:bCs/>
                <w:color w:val="000000" w:themeColor="text1"/>
                <w:lang w:val="en-US"/>
              </w:rPr>
              <w:t xml:space="preserve">Reports from and questions to PG and UG Social Science Representatives    </w:t>
            </w:r>
          </w:p>
          <w:p w:rsidRPr="00AF2D8B" w:rsidR="00451242" w:rsidP="00451242" w:rsidRDefault="00451242" w14:paraId="429510DE" w14:textId="77777777">
            <w:pPr>
              <w:rPr>
                <w:rFonts w:eastAsia="Arial" w:asciiTheme="minorHAnsi" w:hAnsiTheme="minorHAnsi" w:cstheme="minorHAnsi"/>
                <w:b/>
                <w:bCs/>
                <w:color w:val="auto"/>
                <w:highlight w:val="red"/>
                <w:lang w:val="en-US"/>
              </w:rPr>
            </w:pPr>
          </w:p>
          <w:p w:rsidRPr="00AF2D8B" w:rsidR="00AF2D8B" w:rsidP="00AF2D8B" w:rsidRDefault="00AF2D8B" w14:paraId="48D9B518" w14:textId="3320CF5E">
            <w:pPr>
              <w:rPr>
                <w:rFonts w:eastAsia="Arial" w:asciiTheme="minorHAnsi" w:hAnsiTheme="minorHAnsi" w:cstheme="minorHAnsi"/>
                <w:b/>
                <w:bCs/>
                <w:color w:val="auto"/>
                <w:lang w:val="en-US"/>
              </w:rPr>
            </w:pPr>
            <w:r w:rsidRPr="00AF2D8B">
              <w:rPr>
                <w:rFonts w:eastAsia="Arial" w:asciiTheme="minorHAnsi" w:hAnsiTheme="minorHAnsi" w:cstheme="minorHAnsi"/>
                <w:b/>
                <w:bCs/>
                <w:color w:val="auto"/>
                <w:lang w:val="en-US"/>
              </w:rPr>
              <w:t xml:space="preserve">Key highlights from the UG Rep </w:t>
            </w:r>
          </w:p>
          <w:p w:rsidRPr="00AF2D8B" w:rsidR="00451242" w:rsidP="00451242" w:rsidRDefault="00AF2D8B" w14:paraId="44D9E2A3" w14:textId="675E363A">
            <w:pPr>
              <w:rPr>
                <w:rFonts w:eastAsia="Arial" w:asciiTheme="minorHAnsi" w:hAnsiTheme="minorHAnsi" w:cstheme="minorHAnsi"/>
                <w:b/>
                <w:bCs/>
                <w:color w:val="auto"/>
                <w:lang w:val="en-US"/>
              </w:rPr>
            </w:pPr>
            <w:r w:rsidRPr="00AF2D8B">
              <w:rPr>
                <w:rStyle w:val="normaltextrun"/>
                <w:rFonts w:asciiTheme="minorHAnsi" w:hAnsiTheme="minorHAnsi" w:cstheme="minorHAnsi"/>
                <w:bdr w:val="none" w:color="auto" w:sz="0" w:space="0" w:frame="1"/>
              </w:rPr>
              <w:t xml:space="preserve">Improved library booking – many spaces are left unfilled due to no-shows and poor planning, leading to a shortage of library availability. </w:t>
            </w:r>
            <w:r w:rsidRPr="00AF2D8B">
              <w:rPr>
                <w:rStyle w:val="normaltextrun"/>
                <w:rFonts w:asciiTheme="minorHAnsi" w:hAnsiTheme="minorHAnsi" w:cstheme="minorHAnsi"/>
                <w:shd w:val="clear" w:color="auto" w:fill="FFFFFF"/>
              </w:rPr>
              <w:t>Contact made with library committee and JCC to raise issue</w:t>
            </w:r>
            <w:r w:rsidRPr="00AF2D8B">
              <w:rPr>
                <w:rStyle w:val="eop"/>
                <w:rFonts w:asciiTheme="minorHAnsi" w:hAnsiTheme="minorHAnsi" w:cstheme="minorHAnsi"/>
                <w:shd w:val="clear" w:color="auto" w:fill="FFFFFF"/>
              </w:rPr>
              <w:t> </w:t>
            </w:r>
          </w:p>
          <w:p w:rsidRPr="00AF2D8B" w:rsidR="00451242" w:rsidP="00451242" w:rsidRDefault="00451242" w14:paraId="0835B197" w14:textId="77777777">
            <w:pPr>
              <w:rPr>
                <w:rFonts w:eastAsia="Arial" w:asciiTheme="minorHAnsi" w:hAnsiTheme="minorHAnsi" w:cstheme="minorHAnsi"/>
                <w:b/>
                <w:bCs/>
                <w:color w:val="auto"/>
                <w:lang w:val="en-US"/>
              </w:rPr>
            </w:pPr>
          </w:p>
          <w:p w:rsidRPr="00AF2D8B" w:rsidR="00B31687" w:rsidP="00451242" w:rsidRDefault="00B31687" w14:paraId="5DD3DF2A" w14:textId="0CC014D4">
            <w:pPr>
              <w:rPr>
                <w:rFonts w:eastAsia="Arial" w:asciiTheme="minorHAnsi" w:hAnsiTheme="minorHAnsi" w:cstheme="minorHAnsi"/>
                <w:b/>
                <w:bCs/>
                <w:color w:val="auto"/>
                <w:lang w:val="en-US"/>
              </w:rPr>
            </w:pPr>
            <w:r w:rsidRPr="00AF2D8B">
              <w:rPr>
                <w:rFonts w:eastAsia="Arial" w:asciiTheme="minorHAnsi" w:hAnsiTheme="minorHAnsi" w:cstheme="minorHAnsi"/>
                <w:b/>
                <w:bCs/>
                <w:color w:val="auto"/>
                <w:lang w:val="en-US"/>
              </w:rPr>
              <w:t>Key highlights from the PG Rep</w:t>
            </w:r>
          </w:p>
          <w:p w:rsidRPr="00AF2D8B" w:rsidR="00B31687" w:rsidP="00451242" w:rsidRDefault="00B31687" w14:paraId="482766C5" w14:textId="49BB074D">
            <w:pPr>
              <w:rPr>
                <w:rFonts w:eastAsia="Arial" w:asciiTheme="minorHAnsi" w:hAnsiTheme="minorHAnsi" w:cstheme="minorHAnsi"/>
                <w:b/>
                <w:bCs/>
                <w:color w:val="auto"/>
                <w:lang w:val="en-US"/>
              </w:rPr>
            </w:pPr>
            <w:r w:rsidRPr="00AF2D8B">
              <w:rPr>
                <w:rStyle w:val="normaltextrun"/>
                <w:rFonts w:asciiTheme="minorHAnsi" w:hAnsiTheme="minorHAnsi" w:cstheme="minorHAnsi"/>
                <w:b/>
                <w:bCs/>
                <w:shd w:val="clear" w:color="auto" w:fill="FFFFFF"/>
              </w:rPr>
              <w:t>Consultations/informational interviews: </w:t>
            </w:r>
            <w:r w:rsidRPr="00AF2D8B">
              <w:rPr>
                <w:rStyle w:val="normaltextrun"/>
                <w:rFonts w:asciiTheme="minorHAnsi" w:hAnsiTheme="minorHAnsi" w:cstheme="minorHAnsi"/>
                <w:shd w:val="clear" w:color="auto" w:fill="FFFFFF"/>
              </w:rPr>
              <w:t>To learn more about anti-racist actions and priorities for the year across University, Divisional, and Departmental levels</w:t>
            </w:r>
            <w:r w:rsidRPr="00AF2D8B" w:rsidR="00AF2D8B">
              <w:rPr>
                <w:rStyle w:val="normaltextrun"/>
                <w:rFonts w:asciiTheme="minorHAnsi" w:hAnsiTheme="minorHAnsi" w:cstheme="minorHAnsi"/>
                <w:shd w:val="clear" w:color="auto" w:fill="FFFFFF"/>
              </w:rPr>
              <w:t>.</w:t>
            </w:r>
            <w:r w:rsidRPr="00AF2D8B" w:rsidR="00AF2D8B">
              <w:rPr>
                <w:rStyle w:val="normaltextrun"/>
                <w:rFonts w:asciiTheme="minorHAnsi" w:hAnsiTheme="minorHAnsi" w:cstheme="minorHAnsi"/>
              </w:rPr>
              <w:t xml:space="preserve"> </w:t>
            </w:r>
            <w:r w:rsidRPr="00AF2D8B" w:rsidR="00AF2D8B">
              <w:rPr>
                <w:rStyle w:val="normaltextrun"/>
                <w:rFonts w:asciiTheme="minorHAnsi" w:hAnsiTheme="minorHAnsi" w:cstheme="minorHAnsi"/>
                <w:shd w:val="clear" w:color="auto" w:fill="FFFFFF"/>
              </w:rPr>
              <w:t>In relation to ongoing work with the School of Geography (as a student in the Department), informational interviews are being scheduled to learn more from existing groups and how Divisional and SU action may be in solidarity with their goals. Seek to understand the Student Union priorities for anti-racist action.</w:t>
            </w:r>
          </w:p>
          <w:p w:rsidRPr="00AF2D8B" w:rsidR="00472FD1" w:rsidP="004C4A31" w:rsidRDefault="00472FD1" w14:paraId="48993FE8" w14:textId="562A2226">
            <w:pPr>
              <w:rPr>
                <w:rFonts w:eastAsia="Arial" w:asciiTheme="minorHAnsi" w:hAnsiTheme="minorHAnsi" w:cstheme="minorHAnsi"/>
                <w:b/>
                <w:bCs/>
                <w:color w:val="000000" w:themeColor="text1"/>
                <w:lang w:val="en-US"/>
              </w:rPr>
            </w:pPr>
          </w:p>
          <w:p w:rsidRPr="00AF2D8B" w:rsidR="00A711BB" w:rsidP="00451242" w:rsidRDefault="00472FD1" w14:paraId="18BBCC25" w14:textId="4793BDA4">
            <w:pPr>
              <w:rPr>
                <w:rFonts w:eastAsia="Arial" w:asciiTheme="minorHAnsi" w:hAnsiTheme="minorHAnsi" w:cstheme="minorHAnsi"/>
                <w:color w:val="auto"/>
                <w:lang w:val="en-US"/>
              </w:rPr>
            </w:pPr>
            <w:r w:rsidRPr="00AF2D8B">
              <w:rPr>
                <w:rFonts w:eastAsia="Arial" w:asciiTheme="minorHAnsi" w:hAnsiTheme="minorHAnsi" w:cstheme="minorHAnsi"/>
                <w:b/>
                <w:bCs/>
                <w:color w:val="000000" w:themeColor="text1"/>
                <w:lang w:val="en-US"/>
              </w:rPr>
              <w:t>PG and UG social Sciences</w:t>
            </w:r>
            <w:r w:rsidRPr="00AF2D8B" w:rsidR="00451242">
              <w:rPr>
                <w:rFonts w:eastAsia="Arial" w:asciiTheme="minorHAnsi" w:hAnsiTheme="minorHAnsi" w:cstheme="minorHAnsi"/>
                <w:b/>
                <w:bCs/>
                <w:color w:val="000000" w:themeColor="text1"/>
                <w:lang w:val="en-US"/>
              </w:rPr>
              <w:t xml:space="preserve"> submitted</w:t>
            </w:r>
            <w:r w:rsidRPr="00AF2D8B">
              <w:rPr>
                <w:rFonts w:eastAsia="Arial" w:asciiTheme="minorHAnsi" w:hAnsiTheme="minorHAnsi" w:cstheme="minorHAnsi"/>
                <w:b/>
                <w:bCs/>
                <w:color w:val="000000" w:themeColor="text1"/>
                <w:lang w:val="en-US"/>
              </w:rPr>
              <w:t xml:space="preserve"> </w:t>
            </w:r>
            <w:hyperlink w:history="1" r:id="rId18">
              <w:r w:rsidRPr="00AF2D8B" w:rsidR="00451242">
                <w:rPr>
                  <w:rStyle w:val="Hyperlink"/>
                  <w:rFonts w:eastAsia="Arial" w:asciiTheme="minorHAnsi" w:hAnsiTheme="minorHAnsi" w:cstheme="minorHAnsi"/>
                  <w:lang w:val="en-US"/>
                </w:rPr>
                <w:t>written reports</w:t>
              </w:r>
            </w:hyperlink>
            <w:r w:rsidRPr="00AF2D8B" w:rsidR="00451242">
              <w:rPr>
                <w:rFonts w:eastAsia="Arial" w:asciiTheme="minorHAnsi" w:hAnsiTheme="minorHAnsi" w:cstheme="minorHAnsi"/>
                <w:color w:val="auto"/>
                <w:lang w:val="en-US"/>
              </w:rPr>
              <w:t xml:space="preserve"> </w:t>
            </w:r>
          </w:p>
        </w:tc>
        <w:tc>
          <w:tcPr>
            <w:tcW w:w="1925"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AF2D8B" w:rsidR="00472FD1" w:rsidP="00472FD1" w:rsidRDefault="00472FD1" w14:paraId="779359B8" w14:textId="77777777">
            <w:pPr>
              <w:rPr>
                <w:rFonts w:asciiTheme="minorHAnsi" w:hAnsiTheme="minorHAnsi" w:cstheme="minorHAnsi"/>
              </w:rPr>
            </w:pPr>
          </w:p>
        </w:tc>
      </w:tr>
      <w:tr w:rsidRPr="00AF2D8B" w:rsidR="00AD217B" w:rsidTr="3B9312A8" w14:paraId="590B0A8D" w14:textId="77777777">
        <w:trPr>
          <w:trHeight w:val="278"/>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RDefault="00943E0F" w14:paraId="64B2EE22" w14:textId="2303D176">
            <w:pPr>
              <w:rPr>
                <w:rFonts w:asciiTheme="minorHAnsi" w:hAnsiTheme="minorHAnsi" w:cstheme="minorHAnsi"/>
                <w:b/>
                <w:bCs/>
              </w:rPr>
            </w:pPr>
            <w:r w:rsidRPr="00AF2D8B">
              <w:rPr>
                <w:rFonts w:asciiTheme="minorHAnsi" w:hAnsiTheme="minorHAnsi" w:cstheme="minorHAnsi"/>
                <w:b/>
                <w:bCs/>
              </w:rPr>
              <w:t xml:space="preserve"> </w:t>
            </w:r>
            <w:r w:rsidRPr="00AF2D8B" w:rsidR="004C4A31">
              <w:rPr>
                <w:rFonts w:asciiTheme="minorHAnsi" w:hAnsiTheme="minorHAnsi" w:cstheme="minorHAnsi"/>
                <w:b/>
                <w:bCs/>
              </w:rPr>
              <w:t>G</w:t>
            </w:r>
          </w:p>
        </w:tc>
        <w:tc>
          <w:tcPr>
            <w:tcW w:w="60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RDefault="004C4A31" w14:paraId="3F668D0E" w14:textId="69D2824C">
            <w:pPr>
              <w:rPr>
                <w:rFonts w:asciiTheme="minorHAnsi" w:hAnsiTheme="minorHAnsi" w:cstheme="minorHAnsi"/>
                <w:b/>
                <w:bCs/>
              </w:rPr>
            </w:pPr>
            <w:r w:rsidRPr="00AF2D8B">
              <w:rPr>
                <w:rFonts w:eastAsia="Arial" w:asciiTheme="minorHAnsi" w:hAnsiTheme="minorHAnsi" w:cstheme="minorHAnsi"/>
                <w:b/>
                <w:bCs/>
                <w:color w:val="auto"/>
                <w:lang w:val="en-US"/>
              </w:rPr>
              <w:t>Items for resolution</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RDefault="00943E0F" w14:paraId="5C3E31D8" w14:textId="0EBDD350">
            <w:pPr>
              <w:rPr>
                <w:rFonts w:asciiTheme="minorHAnsi" w:hAnsiTheme="minorHAnsi" w:cstheme="minorHAnsi"/>
              </w:rPr>
            </w:pPr>
            <w:r w:rsidRPr="00AF2D8B">
              <w:rPr>
                <w:rFonts w:asciiTheme="minorHAnsi" w:hAnsiTheme="minorHAnsi" w:cstheme="minorHAnsi"/>
              </w:rPr>
              <w:t xml:space="preserve"> </w:t>
            </w:r>
            <w:r w:rsidRPr="00AF2D8B" w:rsidR="001C0BD6">
              <w:rPr>
                <w:rFonts w:asciiTheme="minorHAnsi" w:hAnsiTheme="minorHAnsi" w:cstheme="minorHAnsi"/>
              </w:rPr>
              <w:t xml:space="preserve">To receive  </w:t>
            </w:r>
          </w:p>
        </w:tc>
      </w:tr>
      <w:tr w:rsidRPr="00AF2D8B" w:rsidR="00AD217B" w:rsidTr="3B9312A8" w14:paraId="6F082F9B" w14:textId="77777777">
        <w:trPr>
          <w:trHeight w:val="2348"/>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P="00FA22E2" w:rsidRDefault="00AD217B" w14:paraId="17A0B052" w14:textId="66A290B6">
            <w:pPr>
              <w:pStyle w:val="ListParagraph"/>
              <w:numPr>
                <w:ilvl w:val="0"/>
                <w:numId w:val="4"/>
              </w:numPr>
              <w:rPr>
                <w:rFonts w:asciiTheme="minorHAnsi" w:hAnsiTheme="minorHAnsi" w:cstheme="minorHAnsi"/>
              </w:rPr>
            </w:pPr>
          </w:p>
        </w:tc>
        <w:tc>
          <w:tcPr>
            <w:tcW w:w="6049"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AF2D8B" w:rsidR="004C4A31" w:rsidRDefault="00472FD1" w14:paraId="5A5FA9D9" w14:textId="03246BFF">
            <w:pPr>
              <w:rPr>
                <w:rFonts w:eastAsia="Arial" w:asciiTheme="minorHAnsi" w:hAnsiTheme="minorHAnsi" w:cstheme="minorHAnsi"/>
                <w:b/>
                <w:bCs/>
                <w:color w:val="000000" w:themeColor="text1"/>
                <w:lang w:val="en-US"/>
              </w:rPr>
            </w:pPr>
            <w:r w:rsidRPr="00AF2D8B">
              <w:rPr>
                <w:rFonts w:eastAsia="Arial" w:asciiTheme="minorHAnsi" w:hAnsiTheme="minorHAnsi" w:cstheme="minorHAnsi"/>
                <w:b/>
                <w:bCs/>
                <w:color w:val="000000" w:themeColor="text1"/>
                <w:lang w:val="en-US"/>
              </w:rPr>
              <w:t>Michaelmas Vacation Residence for International Students</w:t>
            </w:r>
          </w:p>
          <w:p w:rsidRPr="00AF2D8B" w:rsidR="00472FD1" w:rsidRDefault="00472FD1" w14:paraId="274FB8EE" w14:textId="38764B25">
            <w:pPr>
              <w:rPr>
                <w:rFonts w:asciiTheme="minorHAnsi" w:hAnsiTheme="minorHAnsi" w:cstheme="minorHAnsi"/>
              </w:rPr>
            </w:pPr>
          </w:p>
          <w:p w:rsidRPr="00AF2D8B" w:rsidR="0035475B" w:rsidP="0035475B" w:rsidRDefault="0035475B" w14:paraId="3025D4F1" w14:textId="77777777">
            <w:pPr>
              <w:spacing w:line="276" w:lineRule="auto"/>
              <w:rPr>
                <w:rFonts w:eastAsia="Arial" w:asciiTheme="minorHAnsi" w:hAnsiTheme="minorHAnsi" w:cstheme="minorHAnsi"/>
                <w:b/>
                <w:lang w:val="en-US"/>
              </w:rPr>
            </w:pPr>
            <w:r w:rsidRPr="00AF2D8B">
              <w:rPr>
                <w:rFonts w:eastAsia="Arial" w:asciiTheme="minorHAnsi" w:hAnsiTheme="minorHAnsi" w:cstheme="minorHAnsi"/>
                <w:b/>
                <w:bCs/>
                <w:color w:val="0F0F0F"/>
                <w:lang w:val="en-US"/>
              </w:rPr>
              <w:t xml:space="preserve">1 . </w:t>
            </w:r>
            <w:r w:rsidRPr="00AF2D8B">
              <w:rPr>
                <w:rFonts w:eastAsia="Arial" w:asciiTheme="minorHAnsi" w:hAnsiTheme="minorHAnsi" w:cstheme="minorHAnsi"/>
                <w:b/>
                <w:bCs/>
                <w:color w:val="202020"/>
                <w:lang w:val="en-US"/>
              </w:rPr>
              <w:t>Michaelmas Vacation Residence for International Students</w:t>
            </w:r>
            <w:r w:rsidRPr="00AF2D8B">
              <w:rPr>
                <w:rFonts w:asciiTheme="minorHAnsi" w:hAnsiTheme="minorHAnsi" w:cstheme="minorHAnsi"/>
              </w:rPr>
              <w:br/>
            </w:r>
            <w:r w:rsidRPr="00AF2D8B">
              <w:rPr>
                <w:rFonts w:eastAsia="Arial" w:asciiTheme="minorHAnsi" w:hAnsiTheme="minorHAnsi" w:cstheme="minorHAnsi"/>
                <w:b/>
                <w:bCs/>
                <w:color w:val="202020"/>
                <w:lang w:val="en-US"/>
              </w:rPr>
              <w:t xml:space="preserve"> </w:t>
            </w:r>
            <w:r w:rsidRPr="00AF2D8B">
              <w:rPr>
                <w:rFonts w:eastAsia="Arial" w:asciiTheme="minorHAnsi" w:hAnsiTheme="minorHAnsi" w:cstheme="minorHAnsi"/>
                <w:lang w:val="en-US"/>
              </w:rPr>
              <w:t xml:space="preserve"> </w:t>
            </w:r>
            <w:r w:rsidRPr="00AF2D8B">
              <w:rPr>
                <w:rFonts w:eastAsia="Arial" w:asciiTheme="minorHAnsi" w:hAnsiTheme="minorHAnsi" w:cstheme="minorHAnsi"/>
                <w:b/>
                <w:bCs/>
                <w:lang w:val="en-US"/>
              </w:rPr>
              <w:t xml:space="preserve">Council Notes: </w:t>
            </w:r>
          </w:p>
          <w:p w:rsidRPr="00AF2D8B" w:rsidR="0035475B" w:rsidP="0035475B" w:rsidRDefault="0035475B" w14:paraId="3666F3AC" w14:textId="77777777">
            <w:pPr>
              <w:pStyle w:val="ListParagraph"/>
              <w:numPr>
                <w:ilvl w:val="0"/>
                <w:numId w:val="13"/>
              </w:numPr>
              <w:rPr>
                <w:rFonts w:eastAsia="Arial" w:asciiTheme="minorHAnsi" w:hAnsiTheme="minorHAnsi" w:cstheme="minorHAnsi"/>
                <w:color w:val="202020"/>
              </w:rPr>
            </w:pPr>
            <w:r w:rsidRPr="00AF2D8B">
              <w:rPr>
                <w:rFonts w:eastAsia="Arial" w:asciiTheme="minorHAnsi" w:hAnsiTheme="minorHAnsi" w:cstheme="minorHAnsi"/>
                <w:color w:val="202020"/>
                <w:lang w:val="en-US"/>
              </w:rPr>
              <w:t xml:space="preserve">Vacation residence for students is currently independently managed by individual colleges, who adopt a wide range of practices. </w:t>
            </w:r>
          </w:p>
          <w:p w:rsidRPr="00AF2D8B" w:rsidR="0035475B" w:rsidP="0035475B" w:rsidRDefault="0035475B" w14:paraId="269EEA53" w14:textId="77777777">
            <w:pPr>
              <w:spacing w:line="276" w:lineRule="auto"/>
              <w:rPr>
                <w:rFonts w:eastAsia="Arial" w:asciiTheme="minorHAnsi" w:hAnsiTheme="minorHAnsi" w:cstheme="minorHAnsi"/>
                <w:color w:val="202020"/>
                <w:lang w:val="en-US"/>
              </w:rPr>
            </w:pPr>
            <w:r w:rsidRPr="00AF2D8B">
              <w:rPr>
                <w:rFonts w:eastAsia="Arial" w:asciiTheme="minorHAnsi" w:hAnsiTheme="minorHAnsi" w:cstheme="minorHAnsi"/>
                <w:color w:val="202020"/>
                <w:lang w:val="en-US"/>
              </w:rPr>
              <w:t xml:space="preserve"> </w:t>
            </w:r>
          </w:p>
          <w:p w:rsidRPr="00AF2D8B" w:rsidR="0035475B" w:rsidP="0035475B" w:rsidRDefault="0035475B" w14:paraId="399027A7" w14:textId="77777777">
            <w:pPr>
              <w:pStyle w:val="ListParagraph"/>
              <w:numPr>
                <w:ilvl w:val="0"/>
                <w:numId w:val="13"/>
              </w:numPr>
              <w:rPr>
                <w:rFonts w:eastAsia="Arial" w:asciiTheme="minorHAnsi" w:hAnsiTheme="minorHAnsi" w:cstheme="minorHAnsi"/>
                <w:color w:val="202020"/>
              </w:rPr>
            </w:pPr>
            <w:r w:rsidRPr="00AF2D8B">
              <w:rPr>
                <w:rFonts w:eastAsia="Arial" w:asciiTheme="minorHAnsi" w:hAnsiTheme="minorHAnsi" w:cstheme="minorHAnsi"/>
                <w:color w:val="202020"/>
                <w:lang w:val="en-US"/>
              </w:rPr>
              <w:t>The termly rate for college accommodation, averaged across all colleges, is £23 a day (</w:t>
            </w:r>
            <w:hyperlink r:id="rId19">
              <w:r w:rsidRPr="00AF2D8B">
                <w:rPr>
                  <w:rStyle w:val="Hyperlink"/>
                  <w:rFonts w:eastAsia="Arial" w:asciiTheme="minorHAnsi" w:hAnsiTheme="minorHAnsi" w:cstheme="minorHAnsi"/>
                  <w:color w:val="0000FF"/>
                  <w:lang w:val="en-US"/>
                </w:rPr>
                <w:t>https://www.ox.ac.uk/students/fees-funding/living-costs</w:t>
              </w:r>
            </w:hyperlink>
            <w:r w:rsidRPr="00AF2D8B">
              <w:rPr>
                <w:rFonts w:eastAsia="Arial" w:asciiTheme="minorHAnsi" w:hAnsiTheme="minorHAnsi" w:cstheme="minorHAnsi"/>
                <w:color w:val="202020"/>
                <w:lang w:val="en-US"/>
              </w:rPr>
              <w:t xml:space="preserve">). Vacation rates either match term time rates or are in surplus of £2-4 per day. </w:t>
            </w:r>
          </w:p>
          <w:p w:rsidRPr="00AF2D8B" w:rsidR="0035475B" w:rsidP="0035475B" w:rsidRDefault="0035475B" w14:paraId="6A4DFFAB" w14:textId="77777777">
            <w:pPr>
              <w:spacing w:line="276" w:lineRule="auto"/>
              <w:rPr>
                <w:rFonts w:eastAsia="Arial" w:asciiTheme="minorHAnsi" w:hAnsiTheme="minorHAnsi" w:cstheme="minorHAnsi"/>
                <w:color w:val="202020"/>
                <w:lang w:val="en-US"/>
              </w:rPr>
            </w:pPr>
            <w:r w:rsidRPr="00AF2D8B">
              <w:rPr>
                <w:rFonts w:eastAsia="Arial" w:asciiTheme="minorHAnsi" w:hAnsiTheme="minorHAnsi" w:cstheme="minorHAnsi"/>
                <w:color w:val="202020"/>
                <w:lang w:val="en-US"/>
              </w:rPr>
              <w:t xml:space="preserve">  </w:t>
            </w:r>
          </w:p>
          <w:p w:rsidRPr="00AF2D8B" w:rsidR="0035475B" w:rsidP="0035475B" w:rsidRDefault="0035475B" w14:paraId="4D562055" w14:textId="77777777">
            <w:pPr>
              <w:pStyle w:val="ListParagraph"/>
              <w:numPr>
                <w:ilvl w:val="0"/>
                <w:numId w:val="13"/>
              </w:numPr>
              <w:rPr>
                <w:rFonts w:eastAsia="Arial" w:asciiTheme="minorHAnsi" w:hAnsiTheme="minorHAnsi" w:cstheme="minorHAnsi"/>
                <w:color w:val="202020"/>
              </w:rPr>
            </w:pPr>
            <w:r w:rsidRPr="00AF2D8B">
              <w:rPr>
                <w:rFonts w:eastAsia="Arial" w:asciiTheme="minorHAnsi" w:hAnsiTheme="minorHAnsi" w:cstheme="minorHAnsi"/>
                <w:color w:val="202020"/>
                <w:lang w:val="en-US"/>
              </w:rPr>
              <w:t xml:space="preserve">There has since been no formal guarantee from the University that colleges will guarantee accommodation for their students during the vacations. </w:t>
            </w:r>
          </w:p>
          <w:p w:rsidRPr="00AF2D8B" w:rsidR="0035475B" w:rsidP="0035475B" w:rsidRDefault="0035475B" w14:paraId="7C233537" w14:textId="77777777">
            <w:pPr>
              <w:spacing w:line="276" w:lineRule="auto"/>
              <w:rPr>
                <w:rFonts w:eastAsia="Arial" w:asciiTheme="minorHAnsi" w:hAnsiTheme="minorHAnsi" w:cstheme="minorHAnsi"/>
                <w:color w:val="202020"/>
                <w:lang w:val="en-US"/>
              </w:rPr>
            </w:pPr>
            <w:r w:rsidRPr="00AF2D8B">
              <w:rPr>
                <w:rFonts w:eastAsia="Arial" w:asciiTheme="minorHAnsi" w:hAnsiTheme="minorHAnsi" w:cstheme="minorHAnsi"/>
                <w:color w:val="202020"/>
                <w:lang w:val="en-US"/>
              </w:rPr>
              <w:t xml:space="preserve"> </w:t>
            </w:r>
          </w:p>
          <w:p w:rsidRPr="00AF2D8B" w:rsidR="0035475B" w:rsidP="0035475B" w:rsidRDefault="0035475B" w14:paraId="6DBD851A" w14:textId="77777777">
            <w:pPr>
              <w:pStyle w:val="ListParagraph"/>
              <w:numPr>
                <w:ilvl w:val="0"/>
                <w:numId w:val="13"/>
              </w:numPr>
              <w:rPr>
                <w:rFonts w:eastAsia="Arial" w:asciiTheme="minorHAnsi" w:hAnsiTheme="minorHAnsi" w:cstheme="minorHAnsi"/>
                <w:color w:val="202020"/>
              </w:rPr>
            </w:pPr>
            <w:r w:rsidRPr="00AF2D8B">
              <w:rPr>
                <w:rFonts w:eastAsia="Arial" w:asciiTheme="minorHAnsi" w:hAnsiTheme="minorHAnsi" w:cstheme="minorHAnsi"/>
                <w:color w:val="202020"/>
                <w:lang w:val="en-US"/>
              </w:rPr>
              <w:t>Students returning early at the beginning of this term who needed to undergo quarantine were in some cases charged extortionate rates for their accommodation (</w:t>
            </w:r>
            <w:hyperlink r:id="rId20">
              <w:r w:rsidRPr="00AF2D8B">
                <w:rPr>
                  <w:rStyle w:val="Hyperlink"/>
                  <w:rFonts w:eastAsia="Arial" w:asciiTheme="minorHAnsi" w:hAnsiTheme="minorHAnsi" w:cstheme="minorHAnsi"/>
                  <w:color w:val="0000FF"/>
                  <w:lang w:val="en-US"/>
                </w:rPr>
                <w:t>https://cherwell.org/2020/09/07/self-isolation-for-international-students-how-has-your-college-responded/</w:t>
              </w:r>
            </w:hyperlink>
            <w:r w:rsidRPr="00AF2D8B">
              <w:rPr>
                <w:rFonts w:eastAsia="Arial" w:asciiTheme="minorHAnsi" w:hAnsiTheme="minorHAnsi" w:cstheme="minorHAnsi"/>
                <w:color w:val="202020"/>
                <w:lang w:val="en-US"/>
              </w:rPr>
              <w:t xml:space="preserve">). </w:t>
            </w:r>
          </w:p>
          <w:p w:rsidRPr="00AF2D8B" w:rsidR="0035475B" w:rsidP="0035475B" w:rsidRDefault="0035475B" w14:paraId="1AA815AF" w14:textId="77777777">
            <w:pPr>
              <w:spacing w:line="276" w:lineRule="auto"/>
              <w:rPr>
                <w:rFonts w:eastAsia="Arial" w:asciiTheme="minorHAnsi" w:hAnsiTheme="minorHAnsi" w:cstheme="minorHAnsi"/>
                <w:color w:val="202020"/>
                <w:lang w:val="en-US"/>
              </w:rPr>
            </w:pPr>
            <w:r w:rsidRPr="00AF2D8B">
              <w:rPr>
                <w:rFonts w:eastAsia="Arial" w:asciiTheme="minorHAnsi" w:hAnsiTheme="minorHAnsi" w:cstheme="minorHAnsi"/>
                <w:color w:val="202020"/>
                <w:lang w:val="en-US"/>
              </w:rPr>
              <w:t xml:space="preserve"> </w:t>
            </w:r>
          </w:p>
          <w:p w:rsidRPr="00AF2D8B" w:rsidR="0035475B" w:rsidP="0035475B" w:rsidRDefault="0035475B" w14:paraId="3D5488F5" w14:textId="77777777">
            <w:pPr>
              <w:pStyle w:val="ListParagraph"/>
              <w:numPr>
                <w:ilvl w:val="0"/>
                <w:numId w:val="13"/>
              </w:numPr>
              <w:rPr>
                <w:rFonts w:eastAsia="Arial" w:asciiTheme="minorHAnsi" w:hAnsiTheme="minorHAnsi" w:cstheme="minorHAnsi"/>
                <w:color w:val="202020"/>
              </w:rPr>
            </w:pPr>
            <w:r w:rsidRPr="00AF2D8B">
              <w:rPr>
                <w:rFonts w:eastAsia="Arial" w:asciiTheme="minorHAnsi" w:hAnsiTheme="minorHAnsi" w:cstheme="minorHAnsi"/>
                <w:color w:val="202020"/>
                <w:lang w:val="en-US"/>
              </w:rPr>
              <w:t>The situation in the UK with regards to the coronavirus pandemic is constantly evolving, but has been worsening in the past month, with predictions for the situation to escalate the closer one gets to December.</w:t>
            </w:r>
          </w:p>
          <w:p w:rsidRPr="00AF2D8B" w:rsidR="0035475B" w:rsidP="0035475B" w:rsidRDefault="0035475B" w14:paraId="6F16E330" w14:textId="77777777">
            <w:pPr>
              <w:spacing w:line="276" w:lineRule="auto"/>
              <w:rPr>
                <w:rFonts w:eastAsia="Arial" w:asciiTheme="minorHAnsi" w:hAnsiTheme="minorHAnsi" w:cstheme="minorHAnsi"/>
                <w:color w:val="202020"/>
                <w:lang w:val="en-US"/>
              </w:rPr>
            </w:pPr>
            <w:r w:rsidRPr="00AF2D8B">
              <w:rPr>
                <w:rFonts w:eastAsia="Arial" w:asciiTheme="minorHAnsi" w:hAnsiTheme="minorHAnsi" w:cstheme="minorHAnsi"/>
                <w:color w:val="202020"/>
                <w:lang w:val="en-US"/>
              </w:rPr>
              <w:t xml:space="preserve"> </w:t>
            </w:r>
          </w:p>
          <w:p w:rsidRPr="00AF2D8B" w:rsidR="0035475B" w:rsidP="0035475B" w:rsidRDefault="0035475B" w14:paraId="5C168D84" w14:textId="77777777">
            <w:pPr>
              <w:spacing w:line="276" w:lineRule="auto"/>
              <w:rPr>
                <w:rFonts w:eastAsia="Arial" w:asciiTheme="minorHAnsi" w:hAnsiTheme="minorHAnsi" w:cstheme="minorHAnsi"/>
                <w:b/>
                <w:lang w:val="en-US"/>
              </w:rPr>
            </w:pPr>
            <w:r w:rsidRPr="00AF2D8B">
              <w:rPr>
                <w:rFonts w:eastAsia="Arial" w:asciiTheme="minorHAnsi" w:hAnsiTheme="minorHAnsi" w:cstheme="minorHAnsi"/>
                <w:b/>
                <w:bCs/>
                <w:lang w:val="en-US"/>
              </w:rPr>
              <w:lastRenderedPageBreak/>
              <w:t xml:space="preserve">Council Believes: </w:t>
            </w:r>
          </w:p>
          <w:p w:rsidRPr="00AF2D8B" w:rsidR="0035475B" w:rsidP="0035475B" w:rsidRDefault="0035475B" w14:paraId="683FDC24" w14:textId="77777777">
            <w:pPr>
              <w:spacing w:line="276" w:lineRule="auto"/>
              <w:rPr>
                <w:rFonts w:eastAsia="Arial" w:asciiTheme="minorHAnsi" w:hAnsiTheme="minorHAnsi" w:cstheme="minorHAnsi"/>
                <w:color w:val="202020"/>
                <w:lang w:val="en-US"/>
              </w:rPr>
            </w:pPr>
            <w:r w:rsidRPr="00AF2D8B">
              <w:rPr>
                <w:rFonts w:eastAsia="Arial" w:asciiTheme="minorHAnsi" w:hAnsiTheme="minorHAnsi" w:cstheme="minorHAnsi"/>
                <w:color w:val="202020"/>
                <w:lang w:val="en-US"/>
              </w:rPr>
              <w:t xml:space="preserve"> </w:t>
            </w:r>
          </w:p>
          <w:p w:rsidRPr="00AF2D8B" w:rsidR="0035475B" w:rsidP="0035475B" w:rsidRDefault="0035475B" w14:paraId="74ED2D16" w14:textId="77777777">
            <w:pPr>
              <w:pStyle w:val="ListParagraph"/>
              <w:numPr>
                <w:ilvl w:val="0"/>
                <w:numId w:val="14"/>
              </w:numPr>
              <w:rPr>
                <w:rFonts w:eastAsia="Arial" w:asciiTheme="minorHAnsi" w:hAnsiTheme="minorHAnsi" w:cstheme="minorHAnsi"/>
              </w:rPr>
            </w:pPr>
            <w:r w:rsidRPr="00AF2D8B">
              <w:rPr>
                <w:rFonts w:eastAsia="Arial" w:asciiTheme="minorHAnsi" w:hAnsiTheme="minorHAnsi" w:cstheme="minorHAnsi"/>
                <w:lang w:val="en-US"/>
              </w:rPr>
              <w:t xml:space="preserve">The uncertainty surrounding vacation residence for this upcoming Christmas vacation is causing undue stress to international students in particular, as they must plan for flights and monitor the situation both in their home countries and in the UK. </w:t>
            </w:r>
          </w:p>
          <w:p w:rsidRPr="00AF2D8B" w:rsidR="0035475B" w:rsidP="0035475B" w:rsidRDefault="0035475B" w14:paraId="49E7A74B" w14:textId="77777777">
            <w:pPr>
              <w:spacing w:line="276" w:lineRule="auto"/>
              <w:rPr>
                <w:rFonts w:eastAsia="Arial" w:asciiTheme="minorHAnsi" w:hAnsiTheme="minorHAnsi" w:cstheme="minorHAnsi"/>
                <w:lang w:val="en-US"/>
              </w:rPr>
            </w:pPr>
            <w:r w:rsidRPr="00AF2D8B">
              <w:rPr>
                <w:rFonts w:eastAsia="Arial" w:asciiTheme="minorHAnsi" w:hAnsiTheme="minorHAnsi" w:cstheme="minorHAnsi"/>
                <w:lang w:val="en-US"/>
              </w:rPr>
              <w:t xml:space="preserve"> </w:t>
            </w:r>
          </w:p>
          <w:p w:rsidRPr="00AF2D8B" w:rsidR="0035475B" w:rsidP="0035475B" w:rsidRDefault="0035475B" w14:paraId="5709BD4A" w14:textId="77777777">
            <w:pPr>
              <w:pStyle w:val="ListParagraph"/>
              <w:numPr>
                <w:ilvl w:val="0"/>
                <w:numId w:val="14"/>
              </w:numPr>
              <w:rPr>
                <w:rFonts w:eastAsia="Arial" w:asciiTheme="minorHAnsi" w:hAnsiTheme="minorHAnsi" w:cstheme="minorHAnsi"/>
              </w:rPr>
            </w:pPr>
            <w:r w:rsidRPr="00AF2D8B">
              <w:rPr>
                <w:rFonts w:eastAsia="Arial" w:asciiTheme="minorHAnsi" w:hAnsiTheme="minorHAnsi" w:cstheme="minorHAnsi"/>
                <w:lang w:val="en-US"/>
              </w:rPr>
              <w:t xml:space="preserve">International (or otherwise) students deserve the right to more security surrounding their arrangements. </w:t>
            </w:r>
          </w:p>
          <w:p w:rsidRPr="00AF2D8B" w:rsidR="0035475B" w:rsidP="0035475B" w:rsidRDefault="0035475B" w14:paraId="2BAF9FF1" w14:textId="77777777">
            <w:pPr>
              <w:spacing w:line="276" w:lineRule="auto"/>
              <w:rPr>
                <w:rFonts w:eastAsia="Arial" w:asciiTheme="minorHAnsi" w:hAnsiTheme="minorHAnsi" w:cstheme="minorHAnsi"/>
                <w:lang w:val="en-US"/>
              </w:rPr>
            </w:pPr>
            <w:r w:rsidRPr="00AF2D8B">
              <w:rPr>
                <w:rFonts w:eastAsia="Arial" w:asciiTheme="minorHAnsi" w:hAnsiTheme="minorHAnsi" w:cstheme="minorHAnsi"/>
                <w:lang w:val="en-US"/>
              </w:rPr>
              <w:t xml:space="preserve"> </w:t>
            </w:r>
          </w:p>
          <w:p w:rsidRPr="00AF2D8B" w:rsidR="0035475B" w:rsidP="0035475B" w:rsidRDefault="0035475B" w14:paraId="0B97B526" w14:textId="77777777">
            <w:pPr>
              <w:pStyle w:val="ListParagraph"/>
              <w:numPr>
                <w:ilvl w:val="0"/>
                <w:numId w:val="14"/>
              </w:numPr>
              <w:rPr>
                <w:rFonts w:eastAsia="Arial" w:asciiTheme="minorHAnsi" w:hAnsiTheme="minorHAnsi" w:cstheme="minorHAnsi"/>
              </w:rPr>
            </w:pPr>
            <w:r w:rsidRPr="00AF2D8B">
              <w:rPr>
                <w:rFonts w:eastAsia="Arial" w:asciiTheme="minorHAnsi" w:hAnsiTheme="minorHAnsi" w:cstheme="minorHAnsi"/>
                <w:lang w:val="en-US"/>
              </w:rPr>
              <w:t xml:space="preserve">The disparity between colleges in terms of vacation arrangements creates unfair situations for some undergraduate or graduate students. </w:t>
            </w:r>
          </w:p>
          <w:p w:rsidRPr="00AF2D8B" w:rsidR="0035475B" w:rsidP="0035475B" w:rsidRDefault="0035475B" w14:paraId="560D290D" w14:textId="77777777">
            <w:pPr>
              <w:ind w:left="360"/>
              <w:rPr>
                <w:rFonts w:eastAsia="Arial" w:asciiTheme="minorHAnsi" w:hAnsiTheme="minorHAnsi" w:cstheme="minorHAnsi"/>
                <w:lang w:val="en-US"/>
              </w:rPr>
            </w:pPr>
          </w:p>
          <w:p w:rsidRPr="00AF2D8B" w:rsidR="0035475B" w:rsidP="0035475B" w:rsidRDefault="0035475B" w14:paraId="51ECC50B" w14:textId="77777777">
            <w:pPr>
              <w:pStyle w:val="ListParagraph"/>
              <w:numPr>
                <w:ilvl w:val="0"/>
                <w:numId w:val="14"/>
              </w:numPr>
              <w:rPr>
                <w:rFonts w:eastAsia="Arial" w:asciiTheme="minorHAnsi" w:hAnsiTheme="minorHAnsi" w:cstheme="minorHAnsi"/>
                <w:color w:val="202020"/>
              </w:rPr>
            </w:pPr>
            <w:r w:rsidRPr="00AF2D8B">
              <w:rPr>
                <w:rFonts w:eastAsia="Arial" w:asciiTheme="minorHAnsi" w:hAnsiTheme="minorHAnsi" w:cstheme="minorHAnsi"/>
                <w:color w:val="202020"/>
                <w:lang w:val="en-US"/>
              </w:rPr>
              <w:t>In March, due to the very unprecedented nature of the pandemic, international students at some colleges were put under pressure to leave their term time rooms with little to no notice, and this caused considerable distress to students.</w:t>
            </w:r>
          </w:p>
          <w:p w:rsidRPr="00AF2D8B" w:rsidR="0035475B" w:rsidP="0035475B" w:rsidRDefault="0035475B" w14:paraId="0350115D" w14:textId="77777777">
            <w:pPr>
              <w:ind w:left="360"/>
              <w:rPr>
                <w:rFonts w:eastAsia="Arial" w:asciiTheme="minorHAnsi" w:hAnsiTheme="minorHAnsi" w:cstheme="minorHAnsi"/>
                <w:color w:val="202020"/>
                <w:lang w:val="en-US"/>
              </w:rPr>
            </w:pPr>
          </w:p>
          <w:p w:rsidRPr="00AF2D8B" w:rsidR="0035475B" w:rsidP="0035475B" w:rsidRDefault="0035475B" w14:paraId="31B6D283" w14:textId="77777777">
            <w:pPr>
              <w:pStyle w:val="ListParagraph"/>
              <w:numPr>
                <w:ilvl w:val="0"/>
                <w:numId w:val="14"/>
              </w:numPr>
              <w:rPr>
                <w:rFonts w:eastAsia="Arial" w:asciiTheme="minorHAnsi" w:hAnsiTheme="minorHAnsi" w:cstheme="minorHAnsi"/>
                <w:color w:val="202020"/>
              </w:rPr>
            </w:pPr>
            <w:r w:rsidRPr="00AF2D8B">
              <w:rPr>
                <w:rFonts w:eastAsia="Arial" w:asciiTheme="minorHAnsi" w:hAnsiTheme="minorHAnsi" w:cstheme="minorHAnsi"/>
                <w:color w:val="202020"/>
                <w:lang w:val="en-US"/>
              </w:rPr>
              <w:t>Some international students are currently prevented from returning home, either due to the lack of flights available or due to family health issues, and if the situation in the UK worsens this number will continue to rise.</w:t>
            </w:r>
          </w:p>
          <w:p w:rsidRPr="00AF2D8B" w:rsidR="0035475B" w:rsidP="0035475B" w:rsidRDefault="0035475B" w14:paraId="4DB6A822" w14:textId="77777777">
            <w:pPr>
              <w:spacing w:line="276" w:lineRule="auto"/>
              <w:rPr>
                <w:rFonts w:eastAsia="Arial" w:asciiTheme="minorHAnsi" w:hAnsiTheme="minorHAnsi" w:cstheme="minorHAnsi"/>
                <w:lang w:val="en-US"/>
              </w:rPr>
            </w:pPr>
            <w:r w:rsidRPr="00AF2D8B">
              <w:rPr>
                <w:rFonts w:eastAsia="Arial" w:asciiTheme="minorHAnsi" w:hAnsiTheme="minorHAnsi" w:cstheme="minorHAnsi"/>
                <w:lang w:val="en-US"/>
              </w:rPr>
              <w:t xml:space="preserve"> </w:t>
            </w:r>
          </w:p>
          <w:p w:rsidRPr="00AF2D8B" w:rsidR="0035475B" w:rsidP="0035475B" w:rsidRDefault="0035475B" w14:paraId="735D0833" w14:textId="77777777">
            <w:pPr>
              <w:pStyle w:val="ListParagraph"/>
              <w:numPr>
                <w:ilvl w:val="0"/>
                <w:numId w:val="14"/>
              </w:numPr>
              <w:rPr>
                <w:rFonts w:eastAsia="Arial" w:asciiTheme="minorHAnsi" w:hAnsiTheme="minorHAnsi" w:cstheme="minorHAnsi"/>
              </w:rPr>
            </w:pPr>
            <w:r w:rsidRPr="00AF2D8B">
              <w:rPr>
                <w:rFonts w:eastAsia="Arial" w:asciiTheme="minorHAnsi" w:hAnsiTheme="minorHAnsi" w:cstheme="minorHAnsi"/>
                <w:lang w:val="en-US"/>
              </w:rPr>
              <w:t xml:space="preserve">The current price of vacation residence renders it prohibitive to stay over the vacation for some students who nonetheless have to. </w:t>
            </w:r>
          </w:p>
          <w:p w:rsidRPr="00AF2D8B" w:rsidR="0035475B" w:rsidP="0035475B" w:rsidRDefault="0035475B" w14:paraId="5310834A" w14:textId="77777777">
            <w:pPr>
              <w:spacing w:line="276" w:lineRule="auto"/>
              <w:rPr>
                <w:rFonts w:eastAsia="Arial" w:asciiTheme="minorHAnsi" w:hAnsiTheme="minorHAnsi" w:cstheme="minorHAnsi"/>
                <w:lang w:val="en-US"/>
              </w:rPr>
            </w:pPr>
            <w:r w:rsidRPr="00AF2D8B">
              <w:rPr>
                <w:rFonts w:eastAsia="Arial" w:asciiTheme="minorHAnsi" w:hAnsiTheme="minorHAnsi" w:cstheme="minorHAnsi"/>
                <w:lang w:val="en-US"/>
              </w:rPr>
              <w:t xml:space="preserve"> </w:t>
            </w:r>
          </w:p>
          <w:p w:rsidRPr="00AF2D8B" w:rsidR="0035475B" w:rsidP="0035475B" w:rsidRDefault="0035475B" w14:paraId="3B8983FA" w14:textId="77777777">
            <w:pPr>
              <w:pStyle w:val="ListParagraph"/>
              <w:numPr>
                <w:ilvl w:val="0"/>
                <w:numId w:val="14"/>
              </w:numPr>
              <w:rPr>
                <w:rFonts w:eastAsia="Arial" w:asciiTheme="minorHAnsi" w:hAnsiTheme="minorHAnsi" w:cstheme="minorHAnsi"/>
              </w:rPr>
            </w:pPr>
            <w:r w:rsidRPr="00AF2D8B">
              <w:rPr>
                <w:rFonts w:eastAsia="Arial" w:asciiTheme="minorHAnsi" w:hAnsiTheme="minorHAnsi" w:cstheme="minorHAnsi"/>
                <w:lang w:val="en-US"/>
              </w:rPr>
              <w:t>Charging students who have to quarantine on their return, should they wish to leave for the vacation, is insensitive to the situation’s potential for emotional and financial stress.</w:t>
            </w:r>
          </w:p>
          <w:p w:rsidRPr="00AF2D8B" w:rsidR="0035475B" w:rsidP="0035475B" w:rsidRDefault="0035475B" w14:paraId="2598DC59" w14:textId="77777777">
            <w:pPr>
              <w:spacing w:line="276" w:lineRule="auto"/>
              <w:rPr>
                <w:rFonts w:eastAsia="Arial" w:asciiTheme="minorHAnsi" w:hAnsiTheme="minorHAnsi" w:cstheme="minorHAnsi"/>
                <w:color w:val="202020"/>
                <w:lang w:val="en-US"/>
              </w:rPr>
            </w:pPr>
            <w:r w:rsidRPr="00AF2D8B">
              <w:rPr>
                <w:rFonts w:eastAsia="Arial" w:asciiTheme="minorHAnsi" w:hAnsiTheme="minorHAnsi" w:cstheme="minorHAnsi"/>
                <w:color w:val="202020"/>
                <w:lang w:val="en-US"/>
              </w:rPr>
              <w:t xml:space="preserve"> </w:t>
            </w:r>
          </w:p>
          <w:p w:rsidRPr="00AF2D8B" w:rsidR="0035475B" w:rsidP="0035475B" w:rsidRDefault="0035475B" w14:paraId="744A0397" w14:textId="77777777">
            <w:pPr>
              <w:spacing w:line="276" w:lineRule="auto"/>
              <w:rPr>
                <w:rFonts w:eastAsia="Arial" w:asciiTheme="minorHAnsi" w:hAnsiTheme="minorHAnsi" w:cstheme="minorHAnsi"/>
                <w:b/>
                <w:lang w:val="en-US"/>
              </w:rPr>
            </w:pPr>
            <w:r w:rsidRPr="00AF2D8B">
              <w:rPr>
                <w:rFonts w:eastAsia="Arial" w:asciiTheme="minorHAnsi" w:hAnsiTheme="minorHAnsi" w:cstheme="minorHAnsi"/>
                <w:b/>
                <w:bCs/>
                <w:lang w:val="en-US"/>
              </w:rPr>
              <w:t>Council Resolves:</w:t>
            </w:r>
          </w:p>
          <w:p w:rsidRPr="00AF2D8B" w:rsidR="0035475B" w:rsidP="0035475B" w:rsidRDefault="0035475B" w14:paraId="5678C013" w14:textId="77777777">
            <w:pPr>
              <w:spacing w:line="276" w:lineRule="auto"/>
              <w:rPr>
                <w:rFonts w:eastAsia="Arial" w:asciiTheme="minorHAnsi" w:hAnsiTheme="minorHAnsi" w:cstheme="minorHAnsi"/>
                <w:color w:val="202020"/>
                <w:lang w:val="en-US"/>
              </w:rPr>
            </w:pPr>
            <w:r w:rsidRPr="00AF2D8B">
              <w:rPr>
                <w:rFonts w:eastAsia="Arial" w:asciiTheme="minorHAnsi" w:hAnsiTheme="minorHAnsi" w:cstheme="minorHAnsi"/>
                <w:color w:val="202020"/>
                <w:lang w:val="en-US"/>
              </w:rPr>
              <w:t xml:space="preserve"> </w:t>
            </w:r>
          </w:p>
          <w:p w:rsidRPr="00AF2D8B" w:rsidR="0035475B" w:rsidP="0035475B" w:rsidRDefault="0035475B" w14:paraId="716D7B6E" w14:textId="77777777">
            <w:pPr>
              <w:pStyle w:val="ListParagraph"/>
              <w:numPr>
                <w:ilvl w:val="0"/>
                <w:numId w:val="18"/>
              </w:numPr>
              <w:spacing w:line="276" w:lineRule="auto"/>
              <w:rPr>
                <w:rFonts w:eastAsia="Arial" w:asciiTheme="minorHAnsi" w:hAnsiTheme="minorHAnsi" w:cstheme="minorHAnsi"/>
                <w:lang w:val="en-US"/>
              </w:rPr>
            </w:pPr>
            <w:r w:rsidRPr="00AF2D8B">
              <w:rPr>
                <w:rFonts w:eastAsia="Arial" w:asciiTheme="minorHAnsi" w:hAnsiTheme="minorHAnsi" w:cstheme="minorHAnsi"/>
                <w:lang w:val="en-US"/>
              </w:rPr>
              <w:t xml:space="preserve">Mandate the VP Access and Academic Affairs and VP Welfare of the Oxford SU to bring to the attention of the University officers the following requests: </w:t>
            </w:r>
          </w:p>
          <w:p w:rsidRPr="00AF2D8B" w:rsidR="0035475B" w:rsidP="0035475B" w:rsidRDefault="0035475B" w14:paraId="102525B2" w14:textId="77777777">
            <w:pPr>
              <w:spacing w:line="276" w:lineRule="auto"/>
              <w:rPr>
                <w:rFonts w:eastAsia="Arial" w:asciiTheme="minorHAnsi" w:hAnsiTheme="minorHAnsi" w:cstheme="minorHAnsi"/>
                <w:lang w:val="en-US"/>
              </w:rPr>
            </w:pPr>
            <w:r w:rsidRPr="00AF2D8B">
              <w:rPr>
                <w:rFonts w:eastAsia="Arial" w:asciiTheme="minorHAnsi" w:hAnsiTheme="minorHAnsi" w:cstheme="minorHAnsi"/>
                <w:lang w:val="en-US"/>
              </w:rPr>
              <w:t xml:space="preserve"> </w:t>
            </w:r>
          </w:p>
          <w:p w:rsidRPr="00AF2D8B" w:rsidR="0035475B" w:rsidP="0035475B" w:rsidRDefault="0035475B" w14:paraId="7C23E584" w14:textId="77777777">
            <w:pPr>
              <w:pStyle w:val="ListParagraph"/>
              <w:numPr>
                <w:ilvl w:val="0"/>
                <w:numId w:val="16"/>
              </w:numPr>
              <w:rPr>
                <w:rFonts w:eastAsia="Arial" w:asciiTheme="minorHAnsi" w:hAnsiTheme="minorHAnsi" w:cstheme="minorHAnsi"/>
              </w:rPr>
            </w:pPr>
            <w:r w:rsidRPr="00AF2D8B">
              <w:rPr>
                <w:rFonts w:eastAsia="Arial" w:asciiTheme="minorHAnsi" w:hAnsiTheme="minorHAnsi" w:cstheme="minorHAnsi"/>
                <w:lang w:val="en-US"/>
              </w:rPr>
              <w:t xml:space="preserve">The formal guarantee from each college that the university will be able to offer vacation residence to all international students who wish to remain in residence for the vacations for whatever reason. </w:t>
            </w:r>
          </w:p>
          <w:p w:rsidRPr="00AF2D8B" w:rsidR="0035475B" w:rsidP="0035475B" w:rsidRDefault="0035475B" w14:paraId="08290094" w14:textId="77777777">
            <w:pPr>
              <w:spacing w:line="276" w:lineRule="auto"/>
              <w:ind w:left="360"/>
              <w:rPr>
                <w:rFonts w:eastAsia="Arial" w:asciiTheme="minorHAnsi" w:hAnsiTheme="minorHAnsi" w:cstheme="minorHAnsi"/>
                <w:lang w:val="en-US"/>
              </w:rPr>
            </w:pPr>
          </w:p>
          <w:p w:rsidRPr="00AF2D8B" w:rsidR="0035475B" w:rsidP="0035475B" w:rsidRDefault="0035475B" w14:paraId="2807D88D" w14:textId="77777777">
            <w:pPr>
              <w:pStyle w:val="ListParagraph"/>
              <w:numPr>
                <w:ilvl w:val="0"/>
                <w:numId w:val="16"/>
              </w:numPr>
              <w:rPr>
                <w:rFonts w:eastAsia="Arial" w:asciiTheme="minorHAnsi" w:hAnsiTheme="minorHAnsi" w:cstheme="minorHAnsi"/>
              </w:rPr>
            </w:pPr>
            <w:r w:rsidRPr="00AF2D8B">
              <w:rPr>
                <w:rFonts w:eastAsia="Arial" w:asciiTheme="minorHAnsi" w:hAnsiTheme="minorHAnsi" w:cstheme="minorHAnsi"/>
                <w:lang w:val="en-US"/>
              </w:rPr>
              <w:t xml:space="preserve">That the daily accommodation charge be reduced by 15% with respect to vacation rates. </w:t>
            </w:r>
          </w:p>
          <w:p w:rsidRPr="00AF2D8B" w:rsidR="0035475B" w:rsidP="0035475B" w:rsidRDefault="0035475B" w14:paraId="500B6832" w14:textId="77777777">
            <w:pPr>
              <w:ind w:left="360"/>
              <w:rPr>
                <w:rFonts w:eastAsia="Arial" w:asciiTheme="minorHAnsi" w:hAnsiTheme="minorHAnsi" w:cstheme="minorHAnsi"/>
                <w:lang w:val="en-US"/>
              </w:rPr>
            </w:pPr>
          </w:p>
          <w:p w:rsidRPr="00AF2D8B" w:rsidR="0035475B" w:rsidP="0035475B" w:rsidRDefault="0035475B" w14:paraId="60A9313C" w14:textId="77777777">
            <w:pPr>
              <w:pStyle w:val="ListParagraph"/>
              <w:numPr>
                <w:ilvl w:val="0"/>
                <w:numId w:val="15"/>
              </w:numPr>
              <w:rPr>
                <w:rFonts w:eastAsia="Arial" w:asciiTheme="minorHAnsi" w:hAnsiTheme="minorHAnsi" w:cstheme="minorHAnsi"/>
                <w:lang w:val="en-US"/>
              </w:rPr>
            </w:pPr>
            <w:r w:rsidRPr="00AF2D8B">
              <w:rPr>
                <w:rFonts w:eastAsia="Arial" w:asciiTheme="minorHAnsi" w:hAnsiTheme="minorHAnsi" w:cstheme="minorHAnsi"/>
                <w:color w:val="202020"/>
                <w:lang w:val="en-US"/>
              </w:rPr>
              <w:lastRenderedPageBreak/>
              <w:t>That international students who must quarantine on their return in January</w:t>
            </w:r>
          </w:p>
          <w:p w:rsidRPr="00AF2D8B" w:rsidR="0035475B" w:rsidP="0035475B" w:rsidRDefault="0035475B" w14:paraId="55D2BA4A" w14:textId="77777777">
            <w:pPr>
              <w:spacing w:line="276" w:lineRule="auto"/>
              <w:rPr>
                <w:rFonts w:eastAsia="Arial" w:asciiTheme="minorHAnsi" w:hAnsiTheme="minorHAnsi" w:cstheme="minorHAnsi"/>
                <w:lang w:val="en-US"/>
              </w:rPr>
            </w:pPr>
            <w:r w:rsidRPr="00AF2D8B">
              <w:rPr>
                <w:rFonts w:eastAsia="Arial" w:asciiTheme="minorHAnsi" w:hAnsiTheme="minorHAnsi" w:cstheme="minorHAnsi"/>
                <w:lang w:val="en-US"/>
              </w:rPr>
              <w:t xml:space="preserve"> </w:t>
            </w:r>
          </w:p>
          <w:p w:rsidRPr="00AF2D8B" w:rsidR="0035475B" w:rsidP="0035475B" w:rsidRDefault="0035475B" w14:paraId="10418D84" w14:textId="77777777">
            <w:pPr>
              <w:pStyle w:val="ListParagraph"/>
              <w:numPr>
                <w:ilvl w:val="0"/>
                <w:numId w:val="17"/>
              </w:numPr>
              <w:rPr>
                <w:rFonts w:eastAsia="Arial" w:asciiTheme="minorHAnsi" w:hAnsiTheme="minorHAnsi" w:cstheme="minorHAnsi"/>
                <w:lang w:val="en-US"/>
              </w:rPr>
            </w:pPr>
            <w:r w:rsidRPr="00AF2D8B">
              <w:rPr>
                <w:rFonts w:eastAsia="Arial" w:asciiTheme="minorHAnsi" w:hAnsiTheme="minorHAnsi" w:cstheme="minorHAnsi"/>
                <w:lang w:val="en-US"/>
              </w:rPr>
              <w:t>Be offered accommodation for free.</w:t>
            </w:r>
          </w:p>
          <w:p w:rsidRPr="00AF2D8B" w:rsidR="0035475B" w:rsidP="0035475B" w:rsidRDefault="0035475B" w14:paraId="3DDEB242" w14:textId="77777777">
            <w:pPr>
              <w:spacing w:line="276" w:lineRule="auto"/>
              <w:ind w:left="360"/>
              <w:rPr>
                <w:rFonts w:eastAsia="Arial" w:asciiTheme="minorHAnsi" w:hAnsiTheme="minorHAnsi" w:cstheme="minorHAnsi"/>
                <w:lang w:val="en-US"/>
              </w:rPr>
            </w:pPr>
          </w:p>
          <w:p w:rsidRPr="00AF2D8B" w:rsidR="0035475B" w:rsidP="0035475B" w:rsidRDefault="0035475B" w14:paraId="23695563" w14:textId="77777777">
            <w:pPr>
              <w:pStyle w:val="ListParagraph"/>
              <w:numPr>
                <w:ilvl w:val="0"/>
                <w:numId w:val="17"/>
              </w:numPr>
              <w:rPr>
                <w:rFonts w:eastAsia="Arial" w:asciiTheme="minorHAnsi" w:hAnsiTheme="minorHAnsi" w:cstheme="minorHAnsi"/>
                <w:lang w:val="en-US"/>
              </w:rPr>
            </w:pPr>
            <w:r w:rsidRPr="00AF2D8B">
              <w:rPr>
                <w:rFonts w:eastAsia="Arial" w:asciiTheme="minorHAnsi" w:hAnsiTheme="minorHAnsi" w:cstheme="minorHAnsi"/>
                <w:lang w:val="en-US"/>
              </w:rPr>
              <w:t>That their food provision match the average rate of each college’s hall prices.</w:t>
            </w:r>
          </w:p>
          <w:p w:rsidRPr="00AF2D8B" w:rsidR="0035475B" w:rsidP="0035475B" w:rsidRDefault="0035475B" w14:paraId="1AFD6E6A" w14:textId="77777777">
            <w:pPr>
              <w:spacing w:line="276" w:lineRule="auto"/>
              <w:rPr>
                <w:rFonts w:eastAsia="Arial" w:asciiTheme="minorHAnsi" w:hAnsiTheme="minorHAnsi" w:cstheme="minorHAnsi"/>
                <w:color w:val="202020"/>
                <w:lang w:val="en-US"/>
              </w:rPr>
            </w:pPr>
          </w:p>
          <w:p w:rsidRPr="00AF2D8B" w:rsidR="0035475B" w:rsidP="0035475B" w:rsidRDefault="0035475B" w14:paraId="07819BDF" w14:textId="77777777">
            <w:pPr>
              <w:spacing w:line="276" w:lineRule="auto"/>
              <w:rPr>
                <w:rFonts w:eastAsia="Arial" w:asciiTheme="minorHAnsi" w:hAnsiTheme="minorHAnsi" w:cstheme="minorHAnsi"/>
                <w:color w:val="202020"/>
              </w:rPr>
            </w:pPr>
            <w:r w:rsidRPr="00AF2D8B">
              <w:rPr>
                <w:rFonts w:eastAsia="Arial" w:asciiTheme="minorHAnsi" w:hAnsiTheme="minorHAnsi" w:cstheme="minorHAnsi"/>
                <w:b/>
                <w:bCs/>
              </w:rPr>
              <w:t>Proposer:</w:t>
            </w:r>
            <w:r w:rsidRPr="00AF2D8B">
              <w:rPr>
                <w:rFonts w:eastAsia="Arial" w:asciiTheme="minorHAnsi" w:hAnsiTheme="minorHAnsi" w:cstheme="minorHAnsi"/>
              </w:rPr>
              <w:t xml:space="preserve"> </w:t>
            </w:r>
            <w:r w:rsidRPr="00AF2D8B">
              <w:rPr>
                <w:rFonts w:eastAsia="Arial" w:asciiTheme="minorHAnsi" w:hAnsiTheme="minorHAnsi" w:cstheme="minorHAnsi"/>
                <w:color w:val="202020"/>
              </w:rPr>
              <w:t xml:space="preserve">Cecilia Bronzoni, </w:t>
            </w:r>
            <w:r w:rsidRPr="00AF2D8B">
              <w:rPr>
                <w:rFonts w:eastAsia="Arial" w:asciiTheme="minorHAnsi" w:hAnsiTheme="minorHAnsi" w:cstheme="minorHAnsi"/>
                <w:color w:val="000000" w:themeColor="text1"/>
              </w:rPr>
              <w:t>Merton College</w:t>
            </w:r>
          </w:p>
          <w:p w:rsidRPr="00AF2D8B" w:rsidR="0035475B" w:rsidP="0035475B" w:rsidRDefault="0035475B" w14:paraId="124578CE" w14:textId="77777777">
            <w:pPr>
              <w:spacing w:line="276" w:lineRule="auto"/>
              <w:rPr>
                <w:rFonts w:eastAsia="Arial" w:asciiTheme="minorHAnsi" w:hAnsiTheme="minorHAnsi" w:cstheme="minorHAnsi"/>
                <w:color w:val="202020"/>
              </w:rPr>
            </w:pPr>
          </w:p>
          <w:p w:rsidRPr="00AF2D8B" w:rsidR="0035475B" w:rsidP="0035475B" w:rsidRDefault="0035475B" w14:paraId="0E38328F" w14:textId="77777777">
            <w:pPr>
              <w:spacing w:line="276" w:lineRule="auto"/>
              <w:rPr>
                <w:rFonts w:eastAsia="Arial" w:asciiTheme="minorHAnsi" w:hAnsiTheme="minorHAnsi" w:cstheme="minorHAnsi"/>
                <w:color w:val="202020"/>
              </w:rPr>
            </w:pPr>
            <w:r w:rsidRPr="00AF2D8B">
              <w:rPr>
                <w:rFonts w:eastAsia="Arial" w:asciiTheme="minorHAnsi" w:hAnsiTheme="minorHAnsi" w:cstheme="minorHAnsi"/>
                <w:b/>
                <w:bCs/>
              </w:rPr>
              <w:t>Seconder:</w:t>
            </w:r>
            <w:r w:rsidRPr="00AF2D8B">
              <w:rPr>
                <w:rFonts w:eastAsia="Arial" w:asciiTheme="minorHAnsi" w:hAnsiTheme="minorHAnsi" w:cstheme="minorHAnsi"/>
              </w:rPr>
              <w:t xml:space="preserve"> </w:t>
            </w:r>
            <w:r w:rsidRPr="00AF2D8B">
              <w:rPr>
                <w:rFonts w:eastAsia="Arial" w:asciiTheme="minorHAnsi" w:hAnsiTheme="minorHAnsi" w:cstheme="minorHAnsi"/>
                <w:color w:val="202020"/>
              </w:rPr>
              <w:t xml:space="preserve">Ben Chuah, </w:t>
            </w:r>
            <w:r w:rsidRPr="00AF2D8B">
              <w:rPr>
                <w:rFonts w:eastAsia="Arial" w:asciiTheme="minorHAnsi" w:hAnsiTheme="minorHAnsi" w:cstheme="minorHAnsi"/>
                <w:color w:val="000000" w:themeColor="text1"/>
              </w:rPr>
              <w:t>Regent's Park College</w:t>
            </w:r>
          </w:p>
          <w:p w:rsidRPr="00AF2D8B" w:rsidR="0035475B" w:rsidP="0035475B" w:rsidRDefault="0035475B" w14:paraId="1CF84283" w14:textId="77777777">
            <w:pPr>
              <w:spacing w:line="276" w:lineRule="auto"/>
              <w:rPr>
                <w:rFonts w:eastAsia="Arial" w:asciiTheme="minorHAnsi" w:hAnsiTheme="minorHAnsi" w:cstheme="minorHAnsi"/>
                <w:lang w:val="en-US"/>
              </w:rPr>
            </w:pPr>
            <w:r w:rsidRPr="00AF2D8B">
              <w:rPr>
                <w:rFonts w:eastAsia="Arial" w:asciiTheme="minorHAnsi" w:hAnsiTheme="minorHAnsi" w:cstheme="minorHAnsi"/>
                <w:lang w:val="en-US"/>
              </w:rPr>
              <w:t xml:space="preserve"> </w:t>
            </w:r>
          </w:p>
          <w:p w:rsidRPr="00AF2D8B" w:rsidR="0035475B" w:rsidP="0035475B" w:rsidRDefault="0035475B" w14:paraId="7CAFD6F2" w14:textId="028C022E">
            <w:pPr>
              <w:rPr>
                <w:rFonts w:asciiTheme="minorHAnsi" w:hAnsiTheme="minorHAnsi" w:cstheme="minorHAnsi"/>
                <w:b/>
                <w:bCs/>
                <w:color w:val="auto"/>
              </w:rPr>
            </w:pPr>
            <w:r w:rsidRPr="00AF2D8B">
              <w:rPr>
                <w:rFonts w:asciiTheme="minorHAnsi" w:hAnsiTheme="minorHAnsi" w:cstheme="minorHAnsi"/>
                <w:b/>
                <w:bCs/>
                <w:color w:val="auto"/>
              </w:rPr>
              <w:t xml:space="preserve">Chair opens floor for discussion:  </w:t>
            </w:r>
          </w:p>
          <w:p w:rsidRPr="00AF2D8B" w:rsidR="0035475B" w:rsidP="0035475B" w:rsidRDefault="0035475B" w14:paraId="503C5662" w14:textId="49539CFD">
            <w:pPr>
              <w:rPr>
                <w:rFonts w:asciiTheme="minorHAnsi" w:hAnsiTheme="minorHAnsi" w:cstheme="minorHAnsi"/>
                <w:color w:val="auto"/>
              </w:rPr>
            </w:pPr>
          </w:p>
          <w:p w:rsidRPr="00AF2D8B" w:rsidR="00A711BB" w:rsidP="0035475B" w:rsidRDefault="00A711BB" w14:paraId="27BA6410" w14:textId="5580252C">
            <w:pPr>
              <w:rPr>
                <w:rFonts w:asciiTheme="minorHAnsi" w:hAnsiTheme="minorHAnsi" w:cstheme="minorHAnsi"/>
                <w:color w:val="auto"/>
              </w:rPr>
            </w:pPr>
            <w:r w:rsidRPr="00AF2D8B">
              <w:rPr>
                <w:rFonts w:asciiTheme="minorHAnsi" w:hAnsiTheme="minorHAnsi" w:cstheme="minorHAnsi"/>
                <w:b/>
                <w:bCs/>
                <w:color w:val="auto"/>
              </w:rPr>
              <w:t>Question from council member:</w:t>
            </w:r>
            <w:r w:rsidRPr="00AF2D8B">
              <w:rPr>
                <w:rFonts w:asciiTheme="minorHAnsi" w:hAnsiTheme="minorHAnsi" w:cstheme="minorHAnsi"/>
                <w:color w:val="auto"/>
              </w:rPr>
              <w:t xml:space="preserve"> Do you know of any college/s that didn’t charged for students who needed to quarantine?</w:t>
            </w:r>
          </w:p>
          <w:p w:rsidRPr="00AF2D8B" w:rsidR="00A711BB" w:rsidP="0035475B" w:rsidRDefault="00A711BB" w14:paraId="301EDFC1" w14:textId="77777777">
            <w:pPr>
              <w:rPr>
                <w:rFonts w:asciiTheme="minorHAnsi" w:hAnsiTheme="minorHAnsi" w:cstheme="minorHAnsi"/>
                <w:color w:val="auto"/>
              </w:rPr>
            </w:pPr>
          </w:p>
          <w:p w:rsidRPr="00AF2D8B" w:rsidR="00E11B14" w:rsidP="0035475B" w:rsidRDefault="00A711BB" w14:paraId="208FA871" w14:textId="77777777">
            <w:pPr>
              <w:rPr>
                <w:rFonts w:asciiTheme="minorHAnsi" w:hAnsiTheme="minorHAnsi" w:cstheme="minorHAnsi"/>
                <w:color w:val="auto"/>
              </w:rPr>
            </w:pPr>
            <w:r w:rsidRPr="00AF2D8B">
              <w:rPr>
                <w:rFonts w:asciiTheme="minorHAnsi" w:hAnsiTheme="minorHAnsi" w:cstheme="minorHAnsi"/>
                <w:b/>
                <w:bCs/>
                <w:color w:val="auto"/>
              </w:rPr>
              <w:t xml:space="preserve">CB response: </w:t>
            </w:r>
            <w:r w:rsidRPr="00AF2D8B">
              <w:rPr>
                <w:rFonts w:asciiTheme="minorHAnsi" w:hAnsiTheme="minorHAnsi" w:cstheme="minorHAnsi"/>
                <w:color w:val="auto"/>
              </w:rPr>
              <w:t xml:space="preserve">Wadham college didn’t charge and students were given money from the college. We do realise that every college has different support mechanism however we are seeking for consistency </w:t>
            </w:r>
          </w:p>
          <w:p w:rsidRPr="00AF2D8B" w:rsidR="00451242" w:rsidP="0035475B" w:rsidRDefault="00451242" w14:paraId="3648E48F" w14:textId="31575B1A">
            <w:pPr>
              <w:rPr>
                <w:rFonts w:asciiTheme="minorHAnsi" w:hAnsiTheme="minorHAnsi" w:cstheme="minorHAnsi"/>
                <w:b/>
                <w:bCs/>
                <w:color w:val="auto"/>
              </w:rPr>
            </w:pPr>
          </w:p>
          <w:p w:rsidRPr="00AF2D8B" w:rsidR="00E11B14" w:rsidP="0035475B" w:rsidRDefault="00E11B14" w14:paraId="7F4ED0D4" w14:textId="7AD1347F">
            <w:pPr>
              <w:rPr>
                <w:rFonts w:asciiTheme="minorHAnsi" w:hAnsiTheme="minorHAnsi" w:cstheme="minorHAnsi"/>
                <w:color w:val="auto"/>
              </w:rPr>
            </w:pPr>
            <w:r w:rsidRPr="00AF2D8B">
              <w:rPr>
                <w:rFonts w:asciiTheme="minorHAnsi" w:hAnsiTheme="minorHAnsi" w:cstheme="minorHAnsi"/>
                <w:b/>
                <w:bCs/>
                <w:color w:val="auto"/>
              </w:rPr>
              <w:t xml:space="preserve">Supporting statement from council member: </w:t>
            </w:r>
            <w:r w:rsidRPr="00AF2D8B">
              <w:rPr>
                <w:rFonts w:asciiTheme="minorHAnsi" w:hAnsiTheme="minorHAnsi" w:cstheme="minorHAnsi"/>
                <w:color w:val="auto"/>
              </w:rPr>
              <w:t xml:space="preserve">as a JCR welfare officer I am in support of this motion especially our international students who come here expecting support. </w:t>
            </w:r>
          </w:p>
          <w:p w:rsidRPr="00AF2D8B" w:rsidR="00E11B14" w:rsidP="0035475B" w:rsidRDefault="00E11B14" w14:paraId="74D9BDD4" w14:textId="77777777">
            <w:pPr>
              <w:rPr>
                <w:rFonts w:asciiTheme="minorHAnsi" w:hAnsiTheme="minorHAnsi" w:cstheme="minorHAnsi"/>
                <w:b/>
                <w:bCs/>
                <w:color w:val="auto"/>
              </w:rPr>
            </w:pPr>
          </w:p>
          <w:p w:rsidR="00451242" w:rsidP="0035475B" w:rsidRDefault="00451242" w14:paraId="18713A25" w14:textId="7227A7E8">
            <w:pPr>
              <w:rPr>
                <w:rStyle w:val="Hyperlink"/>
                <w:rFonts w:asciiTheme="minorHAnsi" w:hAnsiTheme="minorHAnsi" w:cstheme="minorBidi"/>
              </w:rPr>
            </w:pPr>
            <w:r w:rsidRPr="1E924C32">
              <w:rPr>
                <w:rFonts w:asciiTheme="minorHAnsi" w:hAnsiTheme="minorHAnsi" w:cstheme="minorBidi"/>
                <w:color w:val="auto"/>
              </w:rPr>
              <w:t xml:space="preserve">Full motion can be found </w:t>
            </w:r>
            <w:hyperlink r:id="rId21">
              <w:r w:rsidRPr="1E924C32">
                <w:rPr>
                  <w:rStyle w:val="Hyperlink"/>
                  <w:rFonts w:asciiTheme="minorHAnsi" w:hAnsiTheme="minorHAnsi" w:cstheme="minorBidi"/>
                </w:rPr>
                <w:t>here</w:t>
              </w:r>
            </w:hyperlink>
          </w:p>
          <w:p w:rsidR="00F92500" w:rsidP="0035475B" w:rsidRDefault="00F92500" w14:paraId="7661648B" w14:textId="115B0CAE">
            <w:pPr>
              <w:rPr>
                <w:rStyle w:val="Hyperlink"/>
                <w:rFonts w:asciiTheme="minorHAnsi" w:hAnsiTheme="minorHAnsi" w:cstheme="minorBidi"/>
              </w:rPr>
            </w:pPr>
          </w:p>
          <w:p w:rsidRPr="00F92500" w:rsidR="00F92500" w:rsidP="00F92500" w:rsidRDefault="00F92500" w14:paraId="6059B4EC" w14:textId="77777777">
            <w:pPr>
              <w:textAlignment w:val="baseline"/>
              <w:rPr>
                <w:rFonts w:eastAsia="Times New Roman" w:asciiTheme="minorHAnsi" w:hAnsiTheme="minorHAnsi" w:cstheme="minorHAnsi"/>
              </w:rPr>
            </w:pPr>
            <w:r w:rsidRPr="00F92500">
              <w:rPr>
                <w:rFonts w:eastAsia="Times New Roman" w:asciiTheme="minorHAnsi" w:hAnsiTheme="minorHAnsi" w:cstheme="minorHAnsi"/>
              </w:rPr>
              <w:t>The amendment is accepted as friendly. </w:t>
            </w:r>
          </w:p>
          <w:p w:rsidRPr="00F92500" w:rsidR="00F92500" w:rsidP="00F92500" w:rsidRDefault="00F92500" w14:paraId="6C7EABD5" w14:textId="77777777">
            <w:pPr>
              <w:textAlignment w:val="baseline"/>
              <w:rPr>
                <w:rFonts w:eastAsia="Times New Roman" w:asciiTheme="minorHAnsi" w:hAnsiTheme="minorHAnsi" w:cstheme="minorHAnsi"/>
              </w:rPr>
            </w:pPr>
            <w:r w:rsidRPr="00F92500">
              <w:rPr>
                <w:rFonts w:eastAsia="Times New Roman" w:asciiTheme="minorHAnsi" w:hAnsiTheme="minorHAnsi" w:cstheme="minorHAnsi"/>
              </w:rPr>
              <w:t>A Motion on Amending Motions </w:t>
            </w:r>
          </w:p>
          <w:p w:rsidRPr="00F92500" w:rsidR="00F92500" w:rsidP="00F92500" w:rsidRDefault="00F92500" w14:paraId="5292EC02" w14:textId="4D9E1EBE">
            <w:pPr>
              <w:textAlignment w:val="baseline"/>
              <w:rPr>
                <w:rFonts w:eastAsia="Times New Roman" w:asciiTheme="minorHAnsi" w:hAnsiTheme="minorHAnsi" w:cstheme="minorHAnsi"/>
              </w:rPr>
            </w:pPr>
            <w:r w:rsidRPr="00F92500">
              <w:rPr>
                <w:rFonts w:eastAsia="Times New Roman" w:asciiTheme="minorHAnsi" w:hAnsiTheme="minorHAnsi" w:cstheme="minorHAnsi"/>
              </w:rPr>
              <w:t xml:space="preserve">Total Votes: </w:t>
            </w:r>
            <w:r>
              <w:rPr>
                <w:rFonts w:eastAsia="Times New Roman" w:asciiTheme="minorHAnsi" w:hAnsiTheme="minorHAnsi" w:cstheme="minorHAnsi"/>
              </w:rPr>
              <w:t>24</w:t>
            </w:r>
          </w:p>
          <w:p w:rsidRPr="00F92500" w:rsidR="00F92500" w:rsidP="00F92500" w:rsidRDefault="00F92500" w14:paraId="480CF958" w14:textId="77777777">
            <w:pPr>
              <w:textAlignment w:val="baseline"/>
              <w:rPr>
                <w:rFonts w:eastAsia="Times New Roman" w:asciiTheme="minorHAnsi" w:hAnsiTheme="minorHAnsi" w:cstheme="minorHAnsi"/>
              </w:rPr>
            </w:pPr>
            <w:r w:rsidRPr="00F92500">
              <w:rPr>
                <w:rFonts w:eastAsia="Times New Roman" w:asciiTheme="minorHAnsi" w:hAnsiTheme="minorHAnsi" w:cstheme="minorHAnsi"/>
              </w:rPr>
              <w:t>AGAINST: 0 </w:t>
            </w:r>
          </w:p>
          <w:p w:rsidRPr="00F92500" w:rsidR="00F92500" w:rsidP="00F92500" w:rsidRDefault="00F92500" w14:paraId="6D021D24" w14:textId="460E380A">
            <w:pPr>
              <w:textAlignment w:val="baseline"/>
              <w:rPr>
                <w:rFonts w:eastAsia="Times New Roman" w:asciiTheme="minorHAnsi" w:hAnsiTheme="minorHAnsi" w:cstheme="minorHAnsi"/>
              </w:rPr>
            </w:pPr>
            <w:r w:rsidRPr="00F92500">
              <w:rPr>
                <w:rFonts w:eastAsia="Times New Roman" w:asciiTheme="minorHAnsi" w:hAnsiTheme="minorHAnsi" w:cstheme="minorHAnsi"/>
              </w:rPr>
              <w:t>ABSTAIN:  </w:t>
            </w:r>
            <w:r>
              <w:rPr>
                <w:rFonts w:eastAsia="Times New Roman" w:asciiTheme="minorHAnsi" w:hAnsiTheme="minorHAnsi" w:cstheme="minorHAnsi"/>
              </w:rPr>
              <w:t>4</w:t>
            </w:r>
          </w:p>
          <w:p w:rsidRPr="00AF2D8B" w:rsidR="00E11B14" w:rsidP="1E924C32" w:rsidRDefault="732BB3CA" w14:paraId="3024CBAC" w14:textId="1EC8E802">
            <w:r w:rsidRPr="00F92500">
              <w:rPr>
                <w:rFonts w:asciiTheme="minorHAnsi" w:hAnsiTheme="minorHAnsi" w:cstheme="minorHAnsi"/>
                <w:b/>
                <w:bCs/>
                <w:color w:val="000000" w:themeColor="text1"/>
              </w:rPr>
              <w:t>Motion passes.</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RDefault="00943E0F" w14:paraId="0EA640FB" w14:textId="77777777">
            <w:pPr>
              <w:rPr>
                <w:rFonts w:asciiTheme="minorHAnsi" w:hAnsiTheme="minorHAnsi" w:cstheme="minorHAnsi"/>
              </w:rPr>
            </w:pPr>
            <w:r w:rsidRPr="00AF2D8B">
              <w:rPr>
                <w:rFonts w:asciiTheme="minorHAnsi" w:hAnsiTheme="minorHAnsi" w:cstheme="minorHAnsi"/>
              </w:rPr>
              <w:lastRenderedPageBreak/>
              <w:t xml:space="preserve"> </w:t>
            </w:r>
          </w:p>
          <w:p w:rsidRPr="00AF2D8B" w:rsidR="00AD217B" w:rsidP="00894842" w:rsidRDefault="00943E0F" w14:paraId="65EDCE17" w14:textId="163F37D6">
            <w:pPr>
              <w:rPr>
                <w:rFonts w:asciiTheme="minorHAnsi" w:hAnsiTheme="minorHAnsi" w:cstheme="minorHAnsi"/>
              </w:rPr>
            </w:pPr>
            <w:r w:rsidRPr="00AF2D8B">
              <w:rPr>
                <w:rFonts w:asciiTheme="minorHAnsi" w:hAnsiTheme="minorHAnsi" w:cstheme="minorHAnsi"/>
              </w:rPr>
              <w:t xml:space="preserve">  </w:t>
            </w:r>
          </w:p>
        </w:tc>
      </w:tr>
      <w:tr w:rsidRPr="00AF2D8B" w:rsidR="00AD217B" w:rsidTr="3B9312A8" w14:paraId="083B90EE" w14:textId="77777777">
        <w:trPr>
          <w:trHeight w:val="778"/>
        </w:trPr>
        <w:tc>
          <w:tcPr>
            <w:tcW w:w="1044" w:type="dxa"/>
            <w:tcBorders>
              <w:top w:val="single" w:color="000000" w:themeColor="text1" w:sz="4" w:space="0"/>
              <w:left w:val="single" w:color="000000" w:themeColor="text1" w:sz="4" w:space="0"/>
              <w:bottom w:val="single" w:color="auto" w:sz="4" w:space="0"/>
              <w:right w:val="single" w:color="auto" w:sz="4" w:space="0"/>
            </w:tcBorders>
            <w:tcMar/>
          </w:tcPr>
          <w:p w:rsidRPr="00AF2D8B" w:rsidR="00AD217B" w:rsidP="00457EB6" w:rsidRDefault="00AD217B" w14:paraId="281732B0" w14:textId="323EE3FF">
            <w:pPr>
              <w:pStyle w:val="ListParagraph"/>
              <w:numPr>
                <w:ilvl w:val="0"/>
                <w:numId w:val="4"/>
              </w:numPr>
              <w:rPr>
                <w:rFonts w:asciiTheme="minorHAnsi" w:hAnsiTheme="minorHAnsi" w:cstheme="minorHAnsi"/>
              </w:rPr>
            </w:pPr>
          </w:p>
        </w:tc>
        <w:tc>
          <w:tcPr>
            <w:tcW w:w="6049" w:type="dxa"/>
            <w:tcBorders>
              <w:top w:val="single" w:color="auto" w:sz="4" w:space="0"/>
              <w:left w:val="single" w:color="auto" w:sz="4" w:space="0"/>
              <w:bottom w:val="single" w:color="auto" w:sz="4" w:space="0"/>
              <w:right w:val="single" w:color="auto" w:sz="4" w:space="0"/>
            </w:tcBorders>
            <w:tcMar/>
          </w:tcPr>
          <w:p w:rsidRPr="00AF2D8B" w:rsidR="0035475B" w:rsidP="0035475B" w:rsidRDefault="0035475B" w14:paraId="40763641" w14:textId="120C39CD">
            <w:pPr>
              <w:spacing w:line="276" w:lineRule="auto"/>
              <w:rPr>
                <w:rFonts w:eastAsia="Arial" w:asciiTheme="minorHAnsi" w:hAnsiTheme="minorHAnsi" w:cstheme="minorHAnsi"/>
                <w:b/>
                <w:bCs/>
                <w:color w:val="000000" w:themeColor="text1"/>
                <w:lang w:val="en-US"/>
              </w:rPr>
            </w:pPr>
            <w:r w:rsidRPr="00AF2D8B">
              <w:rPr>
                <w:rFonts w:eastAsia="Arial" w:asciiTheme="minorHAnsi" w:hAnsiTheme="minorHAnsi" w:cstheme="minorHAnsi"/>
                <w:b/>
                <w:bCs/>
                <w:color w:val="000000" w:themeColor="text1"/>
                <w:lang w:val="en-US"/>
              </w:rPr>
              <w:t>Divisional Board Rep Ratification</w:t>
            </w:r>
          </w:p>
          <w:p w:rsidRPr="00AF2D8B" w:rsidR="0035475B" w:rsidP="0035475B" w:rsidRDefault="0035475B" w14:paraId="7979943F" w14:textId="27932D4A">
            <w:pPr>
              <w:spacing w:line="276" w:lineRule="auto"/>
              <w:rPr>
                <w:rFonts w:eastAsia="Arial" w:asciiTheme="minorHAnsi" w:hAnsiTheme="minorHAnsi" w:cstheme="minorHAnsi"/>
                <w:b/>
                <w:color w:val="000000" w:themeColor="text1"/>
                <w:lang w:val="en-US"/>
              </w:rPr>
            </w:pPr>
            <w:r w:rsidRPr="00AF2D8B">
              <w:rPr>
                <w:rFonts w:eastAsia="Arial" w:asciiTheme="minorHAnsi" w:hAnsiTheme="minorHAnsi" w:cstheme="minorHAnsi"/>
                <w:lang w:val="en-US"/>
              </w:rPr>
              <w:t>Each year Oxford SU selects 8 Divisional Representatives to represent students at a divisional level. We select two for each division, one for undergraduate students, and one for graduate students. For MPLS we select 1 taught and 1 research student instead of one undergraduate and one graduate student.</w:t>
            </w:r>
            <w:r w:rsidRPr="00AF2D8B">
              <w:rPr>
                <w:rFonts w:eastAsia="Arial" w:asciiTheme="minorHAnsi" w:hAnsiTheme="minorHAnsi" w:cstheme="minorHAnsi"/>
                <w:color w:val="202020"/>
                <w:lang w:val="en-US"/>
              </w:rPr>
              <w:t xml:space="preserve"> </w:t>
            </w:r>
          </w:p>
          <w:p w:rsidRPr="00AF2D8B" w:rsidR="0035475B" w:rsidP="0035475B" w:rsidRDefault="0035475B" w14:paraId="483931DE" w14:textId="77777777">
            <w:pPr>
              <w:spacing w:line="276" w:lineRule="auto"/>
              <w:rPr>
                <w:rFonts w:eastAsia="Arial" w:asciiTheme="minorHAnsi" w:hAnsiTheme="minorHAnsi" w:cstheme="minorHAnsi"/>
                <w:b/>
                <w:bCs/>
                <w:color w:val="000000" w:themeColor="text1"/>
                <w:lang w:val="en-US"/>
              </w:rPr>
            </w:pPr>
          </w:p>
          <w:p w:rsidRPr="00AF2D8B" w:rsidR="0035475B" w:rsidP="0035475B" w:rsidRDefault="0035475B" w14:paraId="553AEA96" w14:textId="77777777">
            <w:pPr>
              <w:spacing w:line="276" w:lineRule="auto"/>
              <w:rPr>
                <w:rFonts w:eastAsia="Arial" w:asciiTheme="minorHAnsi" w:hAnsiTheme="minorHAnsi" w:cstheme="minorHAnsi"/>
                <w:b/>
                <w:color w:val="000000" w:themeColor="text1"/>
                <w:lang w:val="en-US"/>
              </w:rPr>
            </w:pPr>
            <w:r w:rsidRPr="00AF2D8B">
              <w:rPr>
                <w:rFonts w:eastAsia="Arial" w:asciiTheme="minorHAnsi" w:hAnsiTheme="minorHAnsi" w:cstheme="minorHAnsi"/>
                <w:b/>
                <w:color w:val="000000" w:themeColor="text1"/>
                <w:lang w:val="en-US"/>
              </w:rPr>
              <w:t>Council Resolves:</w:t>
            </w:r>
          </w:p>
          <w:p w:rsidRPr="00AF2D8B" w:rsidR="0035475B" w:rsidP="0035475B" w:rsidRDefault="0035475B" w14:paraId="50466DA2" w14:textId="77777777">
            <w:pPr>
              <w:spacing w:line="276" w:lineRule="auto"/>
              <w:rPr>
                <w:rFonts w:eastAsia="Arial" w:asciiTheme="minorHAnsi" w:hAnsiTheme="minorHAnsi" w:cstheme="minorHAnsi"/>
                <w:color w:val="000000" w:themeColor="text1"/>
                <w:lang w:val="en-US"/>
              </w:rPr>
            </w:pPr>
            <w:r w:rsidRPr="00AF2D8B">
              <w:rPr>
                <w:rFonts w:eastAsia="Arial" w:asciiTheme="minorHAnsi" w:hAnsiTheme="minorHAnsi" w:cstheme="minorHAnsi"/>
                <w:color w:val="000000" w:themeColor="text1"/>
                <w:lang w:val="en-US"/>
              </w:rPr>
              <w:t xml:space="preserve"> </w:t>
            </w:r>
          </w:p>
          <w:p w:rsidRPr="00AF2D8B" w:rsidR="0035475B" w:rsidP="0035475B" w:rsidRDefault="0035475B" w14:paraId="38E8C455" w14:textId="77777777">
            <w:pPr>
              <w:spacing w:line="276" w:lineRule="auto"/>
              <w:rPr>
                <w:rFonts w:eastAsia="Arial" w:asciiTheme="minorHAnsi" w:hAnsiTheme="minorHAnsi" w:cstheme="minorHAnsi"/>
                <w:lang w:val="en-US"/>
              </w:rPr>
            </w:pPr>
            <w:r w:rsidRPr="00AF2D8B">
              <w:rPr>
                <w:rFonts w:eastAsia="Arial" w:asciiTheme="minorHAnsi" w:hAnsiTheme="minorHAnsi" w:cstheme="minorHAnsi"/>
                <w:lang w:val="en-US"/>
              </w:rPr>
              <w:t>To approve the appointment of:</w:t>
            </w:r>
          </w:p>
          <w:p w:rsidRPr="00AF2D8B" w:rsidR="0035475B" w:rsidP="0035475B" w:rsidRDefault="0035475B" w14:paraId="54C0BA9B" w14:textId="77777777">
            <w:pPr>
              <w:spacing w:line="276" w:lineRule="auto"/>
              <w:rPr>
                <w:rFonts w:eastAsia="Arial" w:asciiTheme="minorHAnsi" w:hAnsiTheme="minorHAnsi" w:cstheme="minorHAnsi"/>
                <w:b/>
                <w:lang w:val="en-US"/>
              </w:rPr>
            </w:pPr>
            <w:r w:rsidRPr="00AF2D8B">
              <w:rPr>
                <w:rFonts w:eastAsia="Arial" w:asciiTheme="minorHAnsi" w:hAnsiTheme="minorHAnsi" w:cstheme="minorHAnsi"/>
                <w:b/>
                <w:bCs/>
                <w:lang w:val="en-US"/>
              </w:rPr>
              <w:t xml:space="preserve"> </w:t>
            </w:r>
          </w:p>
          <w:p w:rsidRPr="00AF2D8B" w:rsidR="0035475B" w:rsidP="0035475B" w:rsidRDefault="0035475B" w14:paraId="00C3C253" w14:textId="77777777">
            <w:pPr>
              <w:pStyle w:val="ListParagraph"/>
              <w:numPr>
                <w:ilvl w:val="0"/>
                <w:numId w:val="20"/>
              </w:numPr>
              <w:rPr>
                <w:rFonts w:eastAsia="Arial" w:asciiTheme="minorHAnsi" w:hAnsiTheme="minorHAnsi" w:cstheme="minorHAnsi"/>
              </w:rPr>
            </w:pPr>
            <w:r w:rsidRPr="00AF2D8B">
              <w:rPr>
                <w:rFonts w:eastAsia="Arial" w:asciiTheme="minorHAnsi" w:hAnsiTheme="minorHAnsi" w:cstheme="minorHAnsi"/>
                <w:lang w:val="en-US"/>
              </w:rPr>
              <w:t xml:space="preserve">Rashmi Samat (MPLS Taught) </w:t>
            </w:r>
          </w:p>
          <w:p w:rsidRPr="00AF2D8B" w:rsidR="0035475B" w:rsidP="0035475B" w:rsidRDefault="0035475B" w14:paraId="7102A0D9" w14:textId="77777777">
            <w:pPr>
              <w:pStyle w:val="ListParagraph"/>
              <w:numPr>
                <w:ilvl w:val="0"/>
                <w:numId w:val="20"/>
              </w:numPr>
              <w:rPr>
                <w:rFonts w:eastAsia="Arial" w:asciiTheme="minorHAnsi" w:hAnsiTheme="minorHAnsi" w:cstheme="minorHAnsi"/>
              </w:rPr>
            </w:pPr>
            <w:r w:rsidRPr="00AF2D8B">
              <w:rPr>
                <w:rFonts w:eastAsia="Arial" w:asciiTheme="minorHAnsi" w:hAnsiTheme="minorHAnsi" w:cstheme="minorHAnsi"/>
                <w:lang w:val="en-US"/>
              </w:rPr>
              <w:t xml:space="preserve">Ben Fernando (MPLS Research) </w:t>
            </w:r>
          </w:p>
          <w:p w:rsidRPr="00AF2D8B" w:rsidR="0035475B" w:rsidP="0035475B" w:rsidRDefault="0035475B" w14:paraId="0CE1959B" w14:textId="77777777">
            <w:pPr>
              <w:pStyle w:val="ListParagraph"/>
              <w:numPr>
                <w:ilvl w:val="0"/>
                <w:numId w:val="20"/>
              </w:numPr>
              <w:rPr>
                <w:rFonts w:eastAsia="Arial" w:asciiTheme="minorHAnsi" w:hAnsiTheme="minorHAnsi" w:cstheme="minorHAnsi"/>
              </w:rPr>
            </w:pPr>
            <w:r w:rsidRPr="00AF2D8B">
              <w:rPr>
                <w:rFonts w:eastAsia="Arial" w:asciiTheme="minorHAnsi" w:hAnsiTheme="minorHAnsi" w:cstheme="minorHAnsi"/>
                <w:lang w:val="en-US"/>
              </w:rPr>
              <w:t xml:space="preserve">Theo Kelly (Social Sciences UG) </w:t>
            </w:r>
          </w:p>
          <w:p w:rsidRPr="00AF2D8B" w:rsidR="0035475B" w:rsidP="0035475B" w:rsidRDefault="0035475B" w14:paraId="45350232" w14:textId="77777777">
            <w:pPr>
              <w:pStyle w:val="ListParagraph"/>
              <w:numPr>
                <w:ilvl w:val="0"/>
                <w:numId w:val="20"/>
              </w:numPr>
              <w:rPr>
                <w:rFonts w:eastAsia="Arial" w:asciiTheme="minorHAnsi" w:hAnsiTheme="minorHAnsi" w:cstheme="minorHAnsi"/>
              </w:rPr>
            </w:pPr>
            <w:r w:rsidRPr="00AF2D8B">
              <w:rPr>
                <w:rFonts w:eastAsia="Arial" w:asciiTheme="minorHAnsi" w:hAnsiTheme="minorHAnsi" w:cstheme="minorHAnsi"/>
                <w:lang w:val="en-US"/>
              </w:rPr>
              <w:t xml:space="preserve">Rebecca Peters (Social Sciences PG) </w:t>
            </w:r>
          </w:p>
          <w:p w:rsidRPr="00AF2D8B" w:rsidR="0035475B" w:rsidP="0035475B" w:rsidRDefault="0035475B" w14:paraId="1DA21C6C" w14:textId="77777777">
            <w:pPr>
              <w:pStyle w:val="ListParagraph"/>
              <w:numPr>
                <w:ilvl w:val="0"/>
                <w:numId w:val="20"/>
              </w:numPr>
              <w:rPr>
                <w:rFonts w:eastAsia="Arial" w:asciiTheme="minorHAnsi" w:hAnsiTheme="minorHAnsi" w:cstheme="minorHAnsi"/>
              </w:rPr>
            </w:pPr>
            <w:r w:rsidRPr="00AF2D8B">
              <w:rPr>
                <w:rFonts w:eastAsia="Arial" w:asciiTheme="minorHAnsi" w:hAnsiTheme="minorHAnsi" w:cstheme="minorHAnsi"/>
                <w:lang w:val="en-US"/>
              </w:rPr>
              <w:t xml:space="preserve">Colm Lambert (Medical Sciences UG) </w:t>
            </w:r>
          </w:p>
          <w:p w:rsidRPr="00AF2D8B" w:rsidR="0035475B" w:rsidP="0035475B" w:rsidRDefault="0035475B" w14:paraId="6F29100E" w14:textId="77777777">
            <w:pPr>
              <w:pStyle w:val="ListParagraph"/>
              <w:numPr>
                <w:ilvl w:val="0"/>
                <w:numId w:val="20"/>
              </w:numPr>
              <w:rPr>
                <w:rFonts w:eastAsia="Arial" w:asciiTheme="minorHAnsi" w:hAnsiTheme="minorHAnsi" w:cstheme="minorHAnsi"/>
              </w:rPr>
            </w:pPr>
            <w:r w:rsidRPr="00AF2D8B">
              <w:rPr>
                <w:rFonts w:eastAsia="Arial" w:asciiTheme="minorHAnsi" w:hAnsiTheme="minorHAnsi" w:cstheme="minorHAnsi"/>
                <w:lang w:val="en-US"/>
              </w:rPr>
              <w:lastRenderedPageBreak/>
              <w:t xml:space="preserve">Bronwyn Gavine (Medical Sciences PG) </w:t>
            </w:r>
          </w:p>
          <w:p w:rsidRPr="00AF2D8B" w:rsidR="0035475B" w:rsidP="0035475B" w:rsidRDefault="0035475B" w14:paraId="1559EB77" w14:textId="77777777">
            <w:pPr>
              <w:pStyle w:val="ListParagraph"/>
              <w:numPr>
                <w:ilvl w:val="0"/>
                <w:numId w:val="20"/>
              </w:numPr>
              <w:rPr>
                <w:rFonts w:eastAsia="Arial" w:asciiTheme="minorHAnsi" w:hAnsiTheme="minorHAnsi" w:cstheme="minorHAnsi"/>
              </w:rPr>
            </w:pPr>
            <w:r w:rsidRPr="00AF2D8B">
              <w:rPr>
                <w:rFonts w:eastAsia="Arial" w:asciiTheme="minorHAnsi" w:hAnsiTheme="minorHAnsi" w:cstheme="minorHAnsi"/>
                <w:lang w:val="en-US"/>
              </w:rPr>
              <w:t xml:space="preserve">Jamie Slagel (Humanities UG) </w:t>
            </w:r>
          </w:p>
          <w:p w:rsidRPr="00AF2D8B" w:rsidR="0035475B" w:rsidP="0035475B" w:rsidRDefault="0035475B" w14:paraId="35AAE9CE" w14:textId="77777777">
            <w:pPr>
              <w:pStyle w:val="ListParagraph"/>
              <w:numPr>
                <w:ilvl w:val="0"/>
                <w:numId w:val="20"/>
              </w:numPr>
              <w:rPr>
                <w:rFonts w:eastAsia="Arial" w:asciiTheme="minorHAnsi" w:hAnsiTheme="minorHAnsi" w:cstheme="minorHAnsi"/>
                <w:lang w:val="en-US"/>
              </w:rPr>
            </w:pPr>
            <w:r w:rsidRPr="00AF2D8B">
              <w:rPr>
                <w:rFonts w:eastAsia="Arial" w:asciiTheme="minorHAnsi" w:hAnsiTheme="minorHAnsi" w:cstheme="minorHAnsi"/>
                <w:lang w:val="en-US"/>
              </w:rPr>
              <w:t>Daniel Grimmer (Humanities PG)</w:t>
            </w:r>
          </w:p>
          <w:p w:rsidRPr="00AF2D8B" w:rsidR="0035475B" w:rsidP="0035475B" w:rsidRDefault="0035475B" w14:paraId="78D858CD" w14:textId="77777777">
            <w:pPr>
              <w:ind w:left="360"/>
              <w:rPr>
                <w:rFonts w:eastAsia="Arial" w:asciiTheme="minorHAnsi" w:hAnsiTheme="minorHAnsi" w:cstheme="minorHAnsi"/>
                <w:lang w:val="en-US"/>
              </w:rPr>
            </w:pPr>
          </w:p>
          <w:p w:rsidRPr="00AF2D8B" w:rsidR="0035475B" w:rsidP="0035475B" w:rsidRDefault="0035475B" w14:paraId="1ED3AFEE" w14:textId="77777777">
            <w:pPr>
              <w:spacing w:line="276" w:lineRule="auto"/>
              <w:rPr>
                <w:rFonts w:eastAsia="Arial" w:asciiTheme="minorHAnsi" w:hAnsiTheme="minorHAnsi" w:cstheme="minorHAnsi"/>
                <w:lang w:val="en-US"/>
              </w:rPr>
            </w:pPr>
            <w:r w:rsidRPr="00AF2D8B">
              <w:rPr>
                <w:rFonts w:eastAsia="Arial" w:asciiTheme="minorHAnsi" w:hAnsiTheme="minorHAnsi" w:cstheme="minorHAnsi"/>
                <w:b/>
                <w:bCs/>
                <w:lang w:val="en-US"/>
              </w:rPr>
              <w:t>Proposer:</w:t>
            </w:r>
            <w:r w:rsidRPr="00AF2D8B">
              <w:rPr>
                <w:rFonts w:eastAsia="Arial" w:asciiTheme="minorHAnsi" w:hAnsiTheme="minorHAnsi" w:cstheme="minorHAnsi"/>
                <w:lang w:val="en-US"/>
              </w:rPr>
              <w:t xml:space="preserve"> Tucker Drew, Oxford SU </w:t>
            </w:r>
          </w:p>
          <w:p w:rsidRPr="00AF2D8B" w:rsidR="0035475B" w:rsidP="0035475B" w:rsidRDefault="0035475B" w14:paraId="3A10EFE3" w14:textId="77777777">
            <w:pPr>
              <w:spacing w:line="276" w:lineRule="auto"/>
              <w:rPr>
                <w:rFonts w:eastAsia="Arial" w:asciiTheme="minorHAnsi" w:hAnsiTheme="minorHAnsi" w:cstheme="minorHAnsi"/>
                <w:lang w:val="en-US"/>
              </w:rPr>
            </w:pPr>
            <w:r w:rsidRPr="00AF2D8B">
              <w:rPr>
                <w:rFonts w:eastAsia="Arial" w:asciiTheme="minorHAnsi" w:hAnsiTheme="minorHAnsi" w:cstheme="minorHAnsi"/>
                <w:b/>
                <w:bCs/>
                <w:lang w:val="en-US"/>
              </w:rPr>
              <w:t xml:space="preserve">Seconder: </w:t>
            </w:r>
            <w:r w:rsidRPr="00AF2D8B">
              <w:rPr>
                <w:rFonts w:eastAsia="Arial" w:asciiTheme="minorHAnsi" w:hAnsiTheme="minorHAnsi" w:cstheme="minorHAnsi"/>
                <w:lang w:val="en-US"/>
              </w:rPr>
              <w:t xml:space="preserve">Nikita Ma, Oxford SU </w:t>
            </w:r>
          </w:p>
          <w:p w:rsidRPr="00AF2D8B" w:rsidR="00AD217B" w:rsidP="0099304B" w:rsidRDefault="00AD217B" w14:paraId="2661269D" w14:textId="77777777">
            <w:pPr>
              <w:rPr>
                <w:rFonts w:asciiTheme="minorHAnsi" w:hAnsiTheme="minorHAnsi" w:cstheme="minorHAnsi"/>
              </w:rPr>
            </w:pPr>
          </w:p>
          <w:p w:rsidRPr="00AF2D8B" w:rsidR="0035475B" w:rsidP="0099304B" w:rsidRDefault="0035475B" w14:paraId="7AF9D981" w14:textId="77777777">
            <w:pPr>
              <w:rPr>
                <w:rFonts w:asciiTheme="minorHAnsi" w:hAnsiTheme="minorHAnsi" w:cstheme="minorHAnsi"/>
                <w:b/>
                <w:bCs/>
              </w:rPr>
            </w:pPr>
            <w:r w:rsidRPr="00AF2D8B">
              <w:rPr>
                <w:rFonts w:asciiTheme="minorHAnsi" w:hAnsiTheme="minorHAnsi" w:cstheme="minorHAnsi"/>
                <w:b/>
                <w:bCs/>
              </w:rPr>
              <w:t xml:space="preserve">Chair opens floor for discussion </w:t>
            </w:r>
          </w:p>
          <w:p w:rsidRPr="00AF2D8B" w:rsidR="00451242" w:rsidP="0099304B" w:rsidRDefault="00451242" w14:paraId="29C762CA" w14:textId="5C2DA63A">
            <w:pPr>
              <w:rPr>
                <w:rFonts w:asciiTheme="minorHAnsi" w:hAnsiTheme="minorHAnsi" w:cstheme="minorHAnsi"/>
              </w:rPr>
            </w:pPr>
          </w:p>
          <w:p w:rsidRPr="00AF2D8B" w:rsidR="00E11B14" w:rsidP="0099304B" w:rsidRDefault="00E11B14" w14:paraId="5E4EE306" w14:textId="13881A6B">
            <w:pPr>
              <w:rPr>
                <w:rFonts w:asciiTheme="minorHAnsi" w:hAnsiTheme="minorHAnsi" w:cstheme="minorHAnsi"/>
              </w:rPr>
            </w:pPr>
            <w:r w:rsidRPr="00AF2D8B">
              <w:rPr>
                <w:rFonts w:asciiTheme="minorHAnsi" w:hAnsiTheme="minorHAnsi" w:cstheme="minorHAnsi"/>
              </w:rPr>
              <w:t xml:space="preserve">There were no further questions from members </w:t>
            </w:r>
          </w:p>
          <w:p w:rsidRPr="00AF2D8B" w:rsidR="00451242" w:rsidP="0099304B" w:rsidRDefault="00451242" w14:paraId="7AECE32B" w14:textId="77777777">
            <w:pPr>
              <w:rPr>
                <w:rFonts w:asciiTheme="minorHAnsi" w:hAnsiTheme="minorHAnsi" w:cstheme="minorHAnsi"/>
              </w:rPr>
            </w:pPr>
          </w:p>
          <w:p w:rsidR="00451242" w:rsidP="1E924C32" w:rsidRDefault="00451242" w14:paraId="47D4DE63" w14:textId="511A05A1">
            <w:pPr>
              <w:rPr>
                <w:rStyle w:val="Hyperlink"/>
                <w:rFonts w:asciiTheme="minorHAnsi" w:hAnsiTheme="minorHAnsi" w:cstheme="minorBidi"/>
              </w:rPr>
            </w:pPr>
            <w:r w:rsidRPr="1E924C32">
              <w:rPr>
                <w:rFonts w:asciiTheme="minorHAnsi" w:hAnsiTheme="minorHAnsi" w:cstheme="minorBidi"/>
              </w:rPr>
              <w:t xml:space="preserve">Full motion can be found </w:t>
            </w:r>
            <w:hyperlink r:id="rId22">
              <w:r w:rsidRPr="1E924C32">
                <w:rPr>
                  <w:rStyle w:val="Hyperlink"/>
                  <w:rFonts w:asciiTheme="minorHAnsi" w:hAnsiTheme="minorHAnsi" w:cstheme="minorBidi"/>
                </w:rPr>
                <w:t>here</w:t>
              </w:r>
            </w:hyperlink>
          </w:p>
          <w:p w:rsidRPr="00F92500" w:rsidR="00F92500" w:rsidP="00F92500" w:rsidRDefault="00F92500" w14:paraId="167A9C62" w14:textId="77777777">
            <w:pPr>
              <w:textAlignment w:val="baseline"/>
              <w:rPr>
                <w:rFonts w:eastAsia="Times New Roman" w:asciiTheme="minorHAnsi" w:hAnsiTheme="minorHAnsi" w:cstheme="minorHAnsi"/>
              </w:rPr>
            </w:pPr>
            <w:r w:rsidRPr="00F92500">
              <w:rPr>
                <w:rFonts w:eastAsia="Times New Roman" w:asciiTheme="minorHAnsi" w:hAnsiTheme="minorHAnsi" w:cstheme="minorHAnsi"/>
              </w:rPr>
              <w:t xml:space="preserve">Total Votes: </w:t>
            </w:r>
            <w:r>
              <w:rPr>
                <w:rFonts w:eastAsia="Times New Roman" w:asciiTheme="minorHAnsi" w:hAnsiTheme="minorHAnsi" w:cstheme="minorHAnsi"/>
              </w:rPr>
              <w:t>24</w:t>
            </w:r>
          </w:p>
          <w:p w:rsidRPr="00F92500" w:rsidR="00F92500" w:rsidP="00F92500" w:rsidRDefault="00F92500" w14:paraId="78CE1FB5" w14:textId="77777777">
            <w:pPr>
              <w:textAlignment w:val="baseline"/>
              <w:rPr>
                <w:rFonts w:eastAsia="Times New Roman" w:asciiTheme="minorHAnsi" w:hAnsiTheme="minorHAnsi" w:cstheme="minorHAnsi"/>
              </w:rPr>
            </w:pPr>
            <w:r w:rsidRPr="00F92500">
              <w:rPr>
                <w:rFonts w:eastAsia="Times New Roman" w:asciiTheme="minorHAnsi" w:hAnsiTheme="minorHAnsi" w:cstheme="minorHAnsi"/>
              </w:rPr>
              <w:t>AGAINST: 0 </w:t>
            </w:r>
          </w:p>
          <w:p w:rsidRPr="00F92500" w:rsidR="00F92500" w:rsidP="00F92500" w:rsidRDefault="00F92500" w14:paraId="16A3673B" w14:textId="77777777">
            <w:pPr>
              <w:textAlignment w:val="baseline"/>
              <w:rPr>
                <w:rFonts w:eastAsia="Times New Roman" w:asciiTheme="minorHAnsi" w:hAnsiTheme="minorHAnsi" w:cstheme="minorHAnsi"/>
              </w:rPr>
            </w:pPr>
            <w:r w:rsidRPr="00F92500">
              <w:rPr>
                <w:rFonts w:eastAsia="Times New Roman" w:asciiTheme="minorHAnsi" w:hAnsiTheme="minorHAnsi" w:cstheme="minorHAnsi"/>
              </w:rPr>
              <w:t>ABSTAIN:  </w:t>
            </w:r>
            <w:r>
              <w:rPr>
                <w:rFonts w:eastAsia="Times New Roman" w:asciiTheme="minorHAnsi" w:hAnsiTheme="minorHAnsi" w:cstheme="minorHAnsi"/>
              </w:rPr>
              <w:t>4</w:t>
            </w:r>
          </w:p>
          <w:p w:rsidRPr="00F92500" w:rsidR="00451242" w:rsidP="1E924C32" w:rsidRDefault="00F92500" w14:paraId="2C62E93E" w14:textId="349A6DF2">
            <w:pPr>
              <w:rPr>
                <w:rFonts w:asciiTheme="minorHAnsi" w:hAnsiTheme="minorHAnsi" w:cstheme="minorBidi"/>
              </w:rPr>
            </w:pPr>
            <w:r w:rsidRPr="00F92500">
              <w:rPr>
                <w:rFonts w:asciiTheme="minorHAnsi" w:hAnsiTheme="minorHAnsi" w:cstheme="minorHAnsi"/>
                <w:b/>
                <w:bCs/>
                <w:color w:val="000000" w:themeColor="text1"/>
              </w:rPr>
              <w:t>Motion passes.</w:t>
            </w:r>
          </w:p>
        </w:tc>
        <w:tc>
          <w:tcPr>
            <w:tcW w:w="1925" w:type="dxa"/>
            <w:tcBorders>
              <w:top w:val="single" w:color="000000" w:themeColor="text1" w:sz="4" w:space="0"/>
              <w:left w:val="single" w:color="auto" w:sz="4" w:space="0"/>
              <w:bottom w:val="single" w:color="auto" w:sz="4" w:space="0"/>
              <w:right w:val="single" w:color="000000" w:themeColor="text1" w:sz="4" w:space="0"/>
            </w:tcBorders>
            <w:tcMar/>
          </w:tcPr>
          <w:p w:rsidRPr="00AF2D8B" w:rsidR="00AD217B" w:rsidP="00457EB6" w:rsidRDefault="00457EB6" w14:paraId="1A7B5369" w14:textId="7D78D726">
            <w:pPr>
              <w:rPr>
                <w:rFonts w:asciiTheme="minorHAnsi" w:hAnsiTheme="minorHAnsi" w:cstheme="minorHAnsi"/>
              </w:rPr>
            </w:pPr>
            <w:r w:rsidRPr="00AF2D8B">
              <w:rPr>
                <w:rFonts w:asciiTheme="minorHAnsi" w:hAnsiTheme="minorHAnsi" w:cstheme="minorHAnsi"/>
              </w:rPr>
              <w:lastRenderedPageBreak/>
              <w:t xml:space="preserve">To receive </w:t>
            </w:r>
            <w:r w:rsidRPr="00AF2D8B" w:rsidR="00943E0F">
              <w:rPr>
                <w:rFonts w:asciiTheme="minorHAnsi" w:hAnsiTheme="minorHAnsi" w:cstheme="minorHAnsi"/>
              </w:rPr>
              <w:t xml:space="preserve"> </w:t>
            </w:r>
          </w:p>
        </w:tc>
      </w:tr>
      <w:tr w:rsidRPr="00AF2D8B" w:rsidR="00EB089A" w:rsidTr="3B9312A8" w14:paraId="666F8D2F" w14:textId="77777777">
        <w:trPr>
          <w:trHeight w:val="600"/>
        </w:trPr>
        <w:tc>
          <w:tcPr>
            <w:tcW w:w="1044" w:type="dxa"/>
            <w:tcBorders>
              <w:top w:val="single" w:color="auto" w:sz="4" w:space="0"/>
              <w:left w:val="single" w:color="000000" w:themeColor="text1" w:sz="4" w:space="0"/>
              <w:bottom w:val="single" w:color="auto" w:sz="4" w:space="0"/>
              <w:right w:val="single" w:color="auto" w:sz="4" w:space="0"/>
            </w:tcBorders>
            <w:tcMar/>
          </w:tcPr>
          <w:p w:rsidRPr="00AF2D8B" w:rsidR="00EB089A" w:rsidP="00EB089A" w:rsidRDefault="00EB089A" w14:paraId="090C2D84" w14:textId="5B060C5A">
            <w:pPr>
              <w:rPr>
                <w:rFonts w:asciiTheme="minorHAnsi" w:hAnsiTheme="minorHAnsi" w:cstheme="minorHAnsi"/>
                <w:b/>
                <w:bCs/>
              </w:rPr>
            </w:pPr>
            <w:r w:rsidRPr="00AF2D8B">
              <w:rPr>
                <w:rFonts w:asciiTheme="minorHAnsi" w:hAnsiTheme="minorHAnsi" w:cstheme="minorHAnsi"/>
                <w:b/>
                <w:bCs/>
                <w:color w:val="auto"/>
              </w:rPr>
              <w:t xml:space="preserve">H. </w:t>
            </w:r>
          </w:p>
        </w:tc>
        <w:tc>
          <w:tcPr>
            <w:tcW w:w="6049" w:type="dxa"/>
            <w:tcBorders>
              <w:top w:val="single" w:color="auto" w:sz="4" w:space="0"/>
              <w:left w:val="single" w:color="auto" w:sz="4" w:space="0"/>
              <w:bottom w:val="single" w:color="auto" w:sz="4" w:space="0"/>
              <w:right w:val="single" w:color="auto" w:sz="4" w:space="0"/>
            </w:tcBorders>
            <w:tcMar/>
          </w:tcPr>
          <w:p w:rsidRPr="00AF2D8B" w:rsidR="00EB089A" w:rsidP="00EB089A" w:rsidRDefault="00EB089A" w14:paraId="333AE4EA" w14:textId="7489750E">
            <w:pPr>
              <w:widowControl w:val="0"/>
              <w:autoSpaceDE w:val="0"/>
              <w:autoSpaceDN w:val="0"/>
              <w:adjustRightInd w:val="0"/>
              <w:spacing w:after="240" w:line="340" w:lineRule="atLeast"/>
              <w:rPr>
                <w:rFonts w:eastAsia="Arial" w:asciiTheme="minorHAnsi" w:hAnsiTheme="minorHAnsi" w:cstheme="minorHAnsi"/>
                <w:b/>
                <w:color w:val="0F0F0F"/>
                <w:lang w:val="en-US"/>
              </w:rPr>
            </w:pPr>
            <w:r w:rsidRPr="00AF2D8B">
              <w:rPr>
                <w:rFonts w:eastAsia="Arial" w:asciiTheme="minorHAnsi" w:hAnsiTheme="minorHAnsi" w:cstheme="minorHAnsi"/>
                <w:b/>
                <w:bCs/>
                <w:color w:val="0F0F0F"/>
                <w:lang w:val="en-US"/>
              </w:rPr>
              <w:t>Items for discussion</w:t>
            </w:r>
          </w:p>
        </w:tc>
        <w:tc>
          <w:tcPr>
            <w:tcW w:w="1925" w:type="dxa"/>
            <w:tcBorders>
              <w:top w:val="single" w:color="auto" w:sz="4" w:space="0"/>
              <w:left w:val="single" w:color="auto" w:sz="4" w:space="0"/>
              <w:bottom w:val="single" w:color="auto" w:sz="4" w:space="0"/>
              <w:right w:val="single" w:color="000000" w:themeColor="text1" w:sz="4" w:space="0"/>
            </w:tcBorders>
            <w:tcMar/>
          </w:tcPr>
          <w:p w:rsidRPr="00AF2D8B" w:rsidR="00EB089A" w:rsidP="00457EB6" w:rsidRDefault="001C0BD6" w14:paraId="756CB52E" w14:textId="38A65069">
            <w:pPr>
              <w:rPr>
                <w:rFonts w:asciiTheme="minorHAnsi" w:hAnsiTheme="minorHAnsi" w:cstheme="minorHAnsi"/>
              </w:rPr>
            </w:pPr>
            <w:r w:rsidRPr="00AF2D8B">
              <w:rPr>
                <w:rFonts w:asciiTheme="minorHAnsi" w:hAnsiTheme="minorHAnsi" w:cstheme="minorHAnsi"/>
              </w:rPr>
              <w:t xml:space="preserve">To receive  </w:t>
            </w:r>
          </w:p>
        </w:tc>
      </w:tr>
      <w:tr w:rsidRPr="00AF2D8B" w:rsidR="00EB089A" w:rsidTr="3B9312A8" w14:paraId="3B7E4BC9" w14:textId="77777777">
        <w:trPr>
          <w:trHeight w:val="2631"/>
        </w:trPr>
        <w:tc>
          <w:tcPr>
            <w:tcW w:w="1044" w:type="dxa"/>
            <w:tcBorders>
              <w:top w:val="single" w:color="auto" w:sz="4" w:space="0"/>
              <w:left w:val="single" w:color="000000" w:themeColor="text1" w:sz="4" w:space="0"/>
              <w:bottom w:val="single" w:color="000000" w:themeColor="text1" w:sz="4" w:space="0"/>
              <w:right w:val="single" w:color="auto" w:sz="4" w:space="0"/>
            </w:tcBorders>
            <w:tcMar/>
          </w:tcPr>
          <w:p w:rsidRPr="00AF2D8B" w:rsidR="00EB089A" w:rsidP="00EB089A" w:rsidRDefault="00EB089A" w14:paraId="6E9D2130" w14:textId="77777777">
            <w:pPr>
              <w:rPr>
                <w:rFonts w:asciiTheme="minorHAnsi" w:hAnsiTheme="minorHAnsi" w:cstheme="minorHAnsi"/>
                <w:b/>
                <w:bCs/>
                <w:color w:val="auto"/>
              </w:rPr>
            </w:pPr>
          </w:p>
        </w:tc>
        <w:tc>
          <w:tcPr>
            <w:tcW w:w="6049" w:type="dxa"/>
            <w:tcBorders>
              <w:top w:val="single" w:color="auto" w:sz="4" w:space="0"/>
              <w:left w:val="single" w:color="auto" w:sz="4" w:space="0"/>
              <w:bottom w:val="single" w:color="auto" w:sz="4" w:space="0"/>
              <w:right w:val="single" w:color="auto" w:sz="4" w:space="0"/>
            </w:tcBorders>
            <w:tcMar/>
          </w:tcPr>
          <w:p w:rsidRPr="00AF2D8B" w:rsidR="0035475B" w:rsidP="0035475B" w:rsidRDefault="0035475B" w14:paraId="21B58E26" w14:textId="77777777">
            <w:pPr>
              <w:spacing w:line="360" w:lineRule="auto"/>
              <w:rPr>
                <w:rFonts w:eastAsia="Arial" w:asciiTheme="minorHAnsi" w:hAnsiTheme="minorHAnsi" w:cstheme="minorHAnsi"/>
                <w:color w:val="000000" w:themeColor="text1"/>
                <w:lang w:val="en-US"/>
              </w:rPr>
            </w:pPr>
            <w:r w:rsidRPr="00AF2D8B">
              <w:rPr>
                <w:rFonts w:eastAsia="Arial" w:asciiTheme="minorHAnsi" w:hAnsiTheme="minorHAnsi" w:cstheme="minorHAnsi"/>
                <w:color w:val="000000" w:themeColor="text1"/>
                <w:lang w:val="en-US"/>
              </w:rPr>
              <w:t>Beef and Lamb account for 50% of all animal related greenhouse emissions. They are not necessary for human survival. When calculating emissions per calorie or per kilo, beef and lamb are the worst offenders. The EAT-Lancet report from 2019 for sustaining planetary health shows that in the Global North, consumption of red meat needs to be severely limited and the intake of fruit, vegetables, nuts and legumes should be increased. This will also lead to healthier populations. The University should adopt the principles laid out in the report and aim to minimize its greenhouse emissions. The worst effects of human activity related climate change are felt by Black and Brown peoples in the Global South, with women and disabled peoples being disproportionately affected. The University has a duty to minimise its participation in human activity related climate change.</w:t>
            </w:r>
          </w:p>
          <w:p w:rsidRPr="00AF2D8B" w:rsidR="0035475B" w:rsidP="0035475B" w:rsidRDefault="0035475B" w14:paraId="4D1B0A0A" w14:textId="77777777">
            <w:pPr>
              <w:spacing w:line="276" w:lineRule="auto"/>
              <w:rPr>
                <w:rFonts w:eastAsia="Arial" w:asciiTheme="minorHAnsi" w:hAnsiTheme="minorHAnsi" w:cstheme="minorHAnsi"/>
                <w:color w:val="000000" w:themeColor="text1"/>
                <w:lang w:val="en-US"/>
              </w:rPr>
            </w:pPr>
          </w:p>
          <w:p w:rsidRPr="00AF2D8B" w:rsidR="0035475B" w:rsidP="0035475B" w:rsidRDefault="0035475B" w14:paraId="215D115A" w14:textId="77777777">
            <w:pPr>
              <w:spacing w:line="360" w:lineRule="auto"/>
              <w:rPr>
                <w:rFonts w:eastAsia="Arial" w:asciiTheme="minorHAnsi" w:hAnsiTheme="minorHAnsi" w:cstheme="minorHAnsi"/>
                <w:color w:val="000000" w:themeColor="text1"/>
                <w:lang w:val="en-US"/>
              </w:rPr>
            </w:pPr>
            <w:r w:rsidRPr="00AF2D8B">
              <w:rPr>
                <w:rFonts w:eastAsia="Arial" w:asciiTheme="minorHAnsi" w:hAnsiTheme="minorHAnsi" w:cstheme="minorHAnsi"/>
                <w:b/>
                <w:bCs/>
                <w:color w:val="000000" w:themeColor="text1"/>
                <w:lang w:val="en-US"/>
              </w:rPr>
              <w:t>Proposer:</w:t>
            </w:r>
            <w:r w:rsidRPr="00AF2D8B">
              <w:rPr>
                <w:rFonts w:eastAsia="Arial" w:asciiTheme="minorHAnsi" w:hAnsiTheme="minorHAnsi" w:cstheme="minorHAnsi"/>
                <w:color w:val="000000" w:themeColor="text1"/>
                <w:lang w:val="en-US"/>
              </w:rPr>
              <w:t xml:space="preserve"> Vihan Jain, Worcester College</w:t>
            </w:r>
          </w:p>
          <w:p w:rsidRPr="00AF2D8B" w:rsidR="0035475B" w:rsidP="00432E22" w:rsidRDefault="0035475B" w14:paraId="776DF694" w14:textId="03E4ACA8">
            <w:pPr>
              <w:rPr>
                <w:rFonts w:eastAsia="Times New Roman" w:asciiTheme="minorHAnsi" w:hAnsiTheme="minorHAnsi" w:cstheme="minorHAnsi"/>
                <w:b/>
                <w:bCs/>
                <w:color w:val="auto"/>
              </w:rPr>
            </w:pPr>
            <w:r w:rsidRPr="00AF2D8B">
              <w:rPr>
                <w:rFonts w:eastAsia="Times New Roman" w:asciiTheme="minorHAnsi" w:hAnsiTheme="minorHAnsi" w:cstheme="minorHAnsi"/>
                <w:b/>
                <w:bCs/>
                <w:color w:val="auto"/>
              </w:rPr>
              <w:t xml:space="preserve">Chair opens floor to members </w:t>
            </w:r>
          </w:p>
          <w:p w:rsidRPr="00AF2D8B" w:rsidR="0035475B" w:rsidP="00432E22" w:rsidRDefault="0035475B" w14:paraId="76C0675E" w14:textId="77777777">
            <w:pPr>
              <w:rPr>
                <w:rFonts w:eastAsia="Times New Roman" w:asciiTheme="minorHAnsi" w:hAnsiTheme="minorHAnsi" w:cstheme="minorHAnsi"/>
                <w:b/>
                <w:bCs/>
                <w:color w:val="auto"/>
              </w:rPr>
            </w:pPr>
          </w:p>
          <w:p w:rsidRPr="00AF2D8B" w:rsidR="0035475B" w:rsidP="00432E22" w:rsidRDefault="0035475B" w14:paraId="29AD73A5" w14:textId="62150A76">
            <w:pPr>
              <w:rPr>
                <w:rFonts w:eastAsia="Times New Roman" w:asciiTheme="minorHAnsi" w:hAnsiTheme="minorHAnsi" w:cstheme="minorHAnsi"/>
                <w:b/>
                <w:bCs/>
                <w:color w:val="auto"/>
              </w:rPr>
            </w:pPr>
            <w:r w:rsidRPr="00AF2D8B">
              <w:rPr>
                <w:rFonts w:eastAsia="Times New Roman" w:asciiTheme="minorHAnsi" w:hAnsiTheme="minorHAnsi" w:cstheme="minorHAnsi"/>
                <w:b/>
                <w:bCs/>
                <w:color w:val="auto"/>
              </w:rPr>
              <w:t xml:space="preserve">Student questions </w:t>
            </w:r>
          </w:p>
          <w:p w:rsidRPr="00AF2D8B" w:rsidR="005F4D1D" w:rsidP="00432E22" w:rsidRDefault="005F4D1D" w14:paraId="5C3F447B" w14:textId="77777777">
            <w:pPr>
              <w:rPr>
                <w:rFonts w:eastAsia="Times New Roman" w:asciiTheme="minorHAnsi" w:hAnsiTheme="minorHAnsi" w:cstheme="minorHAnsi"/>
                <w:b/>
                <w:bCs/>
                <w:color w:val="auto"/>
              </w:rPr>
            </w:pPr>
          </w:p>
          <w:p w:rsidRPr="00AF2D8B" w:rsidR="00E11B14" w:rsidP="00432E22" w:rsidRDefault="005F4D1D" w14:paraId="1AB9D1AD" w14:textId="5E3F8F1B">
            <w:pPr>
              <w:rPr>
                <w:rFonts w:eastAsia="Times New Roman" w:asciiTheme="minorHAnsi" w:hAnsiTheme="minorHAnsi" w:cstheme="minorHAnsi"/>
                <w:b/>
                <w:bCs/>
                <w:color w:val="auto"/>
              </w:rPr>
            </w:pPr>
            <w:r w:rsidRPr="00AF2D8B">
              <w:rPr>
                <w:rFonts w:eastAsia="Times New Roman" w:asciiTheme="minorHAnsi" w:hAnsiTheme="minorHAnsi" w:cstheme="minorHAnsi"/>
                <w:b/>
                <w:bCs/>
                <w:color w:val="auto"/>
              </w:rPr>
              <w:t xml:space="preserve">Question from council member : </w:t>
            </w:r>
            <w:r w:rsidRPr="00AF2D8B">
              <w:rPr>
                <w:rFonts w:eastAsia="Times New Roman" w:asciiTheme="minorHAnsi" w:hAnsiTheme="minorHAnsi" w:cstheme="minorHAnsi"/>
                <w:color w:val="auto"/>
              </w:rPr>
              <w:t>When you mention removing beef, does that mean from all colleges?</w:t>
            </w:r>
            <w:r w:rsidRPr="00AF2D8B">
              <w:rPr>
                <w:rFonts w:eastAsia="Times New Roman" w:asciiTheme="minorHAnsi" w:hAnsiTheme="minorHAnsi" w:cstheme="minorHAnsi"/>
                <w:b/>
                <w:bCs/>
                <w:color w:val="auto"/>
              </w:rPr>
              <w:t xml:space="preserve"> </w:t>
            </w:r>
          </w:p>
          <w:p w:rsidRPr="00AF2D8B" w:rsidR="005F4D1D" w:rsidP="00432E22" w:rsidRDefault="005F4D1D" w14:paraId="6B9C311D" w14:textId="023306F1">
            <w:pPr>
              <w:rPr>
                <w:rFonts w:eastAsia="Times New Roman" w:asciiTheme="minorHAnsi" w:hAnsiTheme="minorHAnsi" w:cstheme="minorHAnsi"/>
                <w:b/>
                <w:bCs/>
                <w:color w:val="auto"/>
              </w:rPr>
            </w:pPr>
          </w:p>
          <w:p w:rsidRPr="00AF2D8B" w:rsidR="005F4D1D" w:rsidP="00432E22" w:rsidRDefault="005F4D1D" w14:paraId="7A9E005F" w14:textId="79A530C3">
            <w:pPr>
              <w:rPr>
                <w:rFonts w:eastAsia="Times New Roman" w:asciiTheme="minorHAnsi" w:hAnsiTheme="minorHAnsi" w:cstheme="minorHAnsi"/>
                <w:color w:val="auto"/>
              </w:rPr>
            </w:pPr>
            <w:r w:rsidRPr="00AF2D8B">
              <w:rPr>
                <w:rFonts w:eastAsia="Times New Roman" w:asciiTheme="minorHAnsi" w:hAnsiTheme="minorHAnsi" w:cstheme="minorHAnsi"/>
                <w:b/>
                <w:bCs/>
                <w:color w:val="auto"/>
              </w:rPr>
              <w:t xml:space="preserve">Response from VJ: </w:t>
            </w:r>
            <w:r w:rsidRPr="00AF2D8B">
              <w:rPr>
                <w:rFonts w:eastAsia="Times New Roman" w:asciiTheme="minorHAnsi" w:hAnsiTheme="minorHAnsi" w:cstheme="minorHAnsi"/>
                <w:color w:val="auto"/>
              </w:rPr>
              <w:t xml:space="preserve">University and colleges have their own catering services </w:t>
            </w:r>
          </w:p>
          <w:p w:rsidRPr="00AF2D8B" w:rsidR="005F4D1D" w:rsidP="00432E22" w:rsidRDefault="005F4D1D" w14:paraId="514CAE23" w14:textId="05C153F4">
            <w:pPr>
              <w:rPr>
                <w:rFonts w:eastAsia="Times New Roman" w:asciiTheme="minorHAnsi" w:hAnsiTheme="minorHAnsi" w:cstheme="minorHAnsi"/>
                <w:color w:val="auto"/>
              </w:rPr>
            </w:pPr>
          </w:p>
          <w:p w:rsidRPr="00AF2D8B" w:rsidR="005F4D1D" w:rsidP="00432E22" w:rsidRDefault="005F4D1D" w14:paraId="64BE65F2" w14:textId="54EAD68C">
            <w:pPr>
              <w:rPr>
                <w:rFonts w:eastAsia="Times New Roman" w:asciiTheme="minorHAnsi" w:hAnsiTheme="minorHAnsi" w:cstheme="minorHAnsi"/>
                <w:color w:val="auto"/>
              </w:rPr>
            </w:pPr>
            <w:r w:rsidRPr="00AF2D8B">
              <w:rPr>
                <w:rFonts w:eastAsia="Times New Roman" w:asciiTheme="minorHAnsi" w:hAnsiTheme="minorHAnsi" w:cstheme="minorHAnsi"/>
                <w:b/>
                <w:bCs/>
                <w:color w:val="auto"/>
              </w:rPr>
              <w:t xml:space="preserve">Question from council member: </w:t>
            </w:r>
            <w:r w:rsidRPr="00AF2D8B">
              <w:rPr>
                <w:rFonts w:eastAsia="Times New Roman" w:asciiTheme="minorHAnsi" w:hAnsiTheme="minorHAnsi" w:cstheme="minorHAnsi"/>
                <w:color w:val="auto"/>
              </w:rPr>
              <w:t>Could we not request the University to sign a pledge as opposed to ban beef, would it not be to discuss what the University serves as opposed to what people can eat?</w:t>
            </w:r>
          </w:p>
          <w:p w:rsidRPr="00AF2D8B" w:rsidR="005F4D1D" w:rsidP="00432E22" w:rsidRDefault="005F4D1D" w14:paraId="56106EDD" w14:textId="10EB6CC1">
            <w:pPr>
              <w:rPr>
                <w:rFonts w:eastAsia="Times New Roman" w:asciiTheme="minorHAnsi" w:hAnsiTheme="minorHAnsi" w:cstheme="minorHAnsi"/>
                <w:color w:val="auto"/>
              </w:rPr>
            </w:pPr>
          </w:p>
          <w:p w:rsidRPr="00AF2D8B" w:rsidR="005F4D1D" w:rsidP="00432E22" w:rsidRDefault="005F4D1D" w14:paraId="32B7DFDC" w14:textId="1C9F9ADD">
            <w:pPr>
              <w:rPr>
                <w:rFonts w:eastAsia="Times New Roman" w:asciiTheme="minorHAnsi" w:hAnsiTheme="minorHAnsi" w:cstheme="minorHAnsi"/>
                <w:b/>
                <w:bCs/>
                <w:color w:val="auto"/>
              </w:rPr>
            </w:pPr>
            <w:r w:rsidRPr="00AF2D8B">
              <w:rPr>
                <w:rFonts w:eastAsia="Times New Roman" w:asciiTheme="minorHAnsi" w:hAnsiTheme="minorHAnsi" w:cstheme="minorHAnsi"/>
                <w:b/>
                <w:bCs/>
                <w:color w:val="auto"/>
              </w:rPr>
              <w:t xml:space="preserve">Response from VJ: </w:t>
            </w:r>
            <w:r w:rsidRPr="00AF2D8B">
              <w:rPr>
                <w:rFonts w:eastAsia="Times New Roman" w:asciiTheme="minorHAnsi" w:hAnsiTheme="minorHAnsi" w:cstheme="minorHAnsi"/>
                <w:color w:val="auto"/>
              </w:rPr>
              <w:t>People can still eat what they want colleges can be able to serve what they want to. We don’t have the exactly text for the motion so we are happy to work together on text of the motion</w:t>
            </w:r>
            <w:r w:rsidRPr="00AF2D8B">
              <w:rPr>
                <w:rFonts w:eastAsia="Times New Roman" w:asciiTheme="minorHAnsi" w:hAnsiTheme="minorHAnsi" w:cstheme="minorHAnsi"/>
                <w:b/>
                <w:bCs/>
                <w:color w:val="auto"/>
              </w:rPr>
              <w:t xml:space="preserve"> </w:t>
            </w:r>
          </w:p>
          <w:p w:rsidRPr="00AF2D8B" w:rsidR="00B31687" w:rsidP="00432E22" w:rsidRDefault="00B31687" w14:paraId="67DBA0BF" w14:textId="77777777">
            <w:pPr>
              <w:rPr>
                <w:rFonts w:eastAsia="Times New Roman" w:asciiTheme="minorHAnsi" w:hAnsiTheme="minorHAnsi" w:cstheme="minorHAnsi"/>
                <w:b/>
                <w:bCs/>
                <w:color w:val="auto"/>
              </w:rPr>
            </w:pPr>
          </w:p>
          <w:p w:rsidRPr="00AF2D8B" w:rsidR="005F4D1D" w:rsidP="00432E22" w:rsidRDefault="005F4D1D" w14:paraId="738DE39E" w14:textId="76BA65AD">
            <w:pPr>
              <w:rPr>
                <w:rFonts w:eastAsia="Times New Roman" w:asciiTheme="minorHAnsi" w:hAnsiTheme="minorHAnsi" w:cstheme="minorHAnsi"/>
                <w:color w:val="auto"/>
              </w:rPr>
            </w:pPr>
            <w:r w:rsidRPr="00AF2D8B">
              <w:rPr>
                <w:rFonts w:eastAsia="Times New Roman" w:asciiTheme="minorHAnsi" w:hAnsiTheme="minorHAnsi" w:cstheme="minorHAnsi"/>
                <w:b/>
                <w:bCs/>
                <w:color w:val="auto"/>
              </w:rPr>
              <w:t xml:space="preserve">Question from council member: </w:t>
            </w:r>
            <w:r w:rsidRPr="00AF2D8B">
              <w:rPr>
                <w:rFonts w:eastAsia="Times New Roman" w:asciiTheme="minorHAnsi" w:hAnsiTheme="minorHAnsi" w:cstheme="minorHAnsi"/>
                <w:color w:val="auto"/>
              </w:rPr>
              <w:t>what do you want to achieve from this motion?</w:t>
            </w:r>
          </w:p>
          <w:p w:rsidRPr="00AF2D8B" w:rsidR="005F4D1D" w:rsidP="00432E22" w:rsidRDefault="005F4D1D" w14:paraId="0DCB0AA1" w14:textId="5035A7AD">
            <w:pPr>
              <w:rPr>
                <w:rFonts w:eastAsia="Times New Roman" w:asciiTheme="minorHAnsi" w:hAnsiTheme="minorHAnsi" w:cstheme="minorHAnsi"/>
                <w:b/>
                <w:bCs/>
                <w:color w:val="auto"/>
              </w:rPr>
            </w:pPr>
          </w:p>
          <w:p w:rsidRPr="00AF2D8B" w:rsidR="005F4D1D" w:rsidP="00432E22" w:rsidRDefault="005F4D1D" w14:paraId="55F7EC50" w14:textId="6593434A">
            <w:pPr>
              <w:rPr>
                <w:rFonts w:eastAsia="Arial" w:asciiTheme="minorHAnsi" w:hAnsiTheme="minorHAnsi" w:cstheme="minorHAnsi"/>
                <w:color w:val="000000" w:themeColor="text1"/>
                <w:lang w:val="en-US"/>
              </w:rPr>
            </w:pPr>
            <w:r w:rsidRPr="00AF2D8B">
              <w:rPr>
                <w:rFonts w:eastAsia="Times New Roman" w:asciiTheme="minorHAnsi" w:hAnsiTheme="minorHAnsi" w:cstheme="minorHAnsi"/>
                <w:b/>
                <w:bCs/>
                <w:color w:val="auto"/>
              </w:rPr>
              <w:t xml:space="preserve">Response from VJ: mainly for the University not to participate in excessive </w:t>
            </w:r>
            <w:r w:rsidRPr="00AF2D8B">
              <w:rPr>
                <w:rFonts w:eastAsia="Arial" w:asciiTheme="minorHAnsi" w:hAnsiTheme="minorHAnsi" w:cstheme="minorHAnsi"/>
                <w:color w:val="000000" w:themeColor="text1"/>
                <w:lang w:val="en-US"/>
              </w:rPr>
              <w:t xml:space="preserve">greenhouse emissions when it can choose to do so.  To also use this a starting point to go into colleges. </w:t>
            </w:r>
          </w:p>
          <w:p w:rsidRPr="00AF2D8B" w:rsidR="005F4D1D" w:rsidP="00432E22" w:rsidRDefault="005F4D1D" w14:paraId="4D6C3A26" w14:textId="2694E888">
            <w:pPr>
              <w:rPr>
                <w:rFonts w:eastAsia="Times New Roman" w:asciiTheme="minorHAnsi" w:hAnsiTheme="minorHAnsi" w:cstheme="minorHAnsi"/>
                <w:b/>
                <w:bCs/>
                <w:color w:val="auto"/>
              </w:rPr>
            </w:pPr>
          </w:p>
          <w:p w:rsidRPr="005F4D1D" w:rsidR="005F4D1D" w:rsidP="005F4D1D" w:rsidRDefault="00B31687" w14:paraId="267F57C5" w14:textId="1C855B4F">
            <w:pPr>
              <w:rPr>
                <w:rFonts w:eastAsia="Times New Roman" w:asciiTheme="minorHAnsi" w:hAnsiTheme="minorHAnsi" w:cstheme="minorHAnsi"/>
                <w:color w:val="auto"/>
              </w:rPr>
            </w:pPr>
            <w:r w:rsidRPr="00AF2D8B">
              <w:rPr>
                <w:rFonts w:eastAsia="Times New Roman" w:asciiTheme="minorHAnsi" w:hAnsiTheme="minorHAnsi" w:cstheme="minorHAnsi"/>
                <w:b/>
                <w:bCs/>
                <w:color w:val="auto"/>
              </w:rPr>
              <w:t xml:space="preserve">Question from council member: </w:t>
            </w:r>
            <w:r w:rsidRPr="00AF2D8B">
              <w:rPr>
                <w:rFonts w:eastAsia="Times New Roman" w:asciiTheme="minorHAnsi" w:hAnsiTheme="minorHAnsi" w:cstheme="minorHAnsi"/>
                <w:color w:val="auto"/>
              </w:rPr>
              <w:t>W</w:t>
            </w:r>
            <w:r w:rsidRPr="005F4D1D" w:rsidR="005F4D1D">
              <w:rPr>
                <w:rFonts w:eastAsia="Times New Roman" w:asciiTheme="minorHAnsi" w:hAnsiTheme="minorHAnsi" w:cstheme="minorHAnsi"/>
                <w:color w:val="auto"/>
              </w:rPr>
              <w:t xml:space="preserve">hat proportion of red meat is served in colleges vs the </w:t>
            </w:r>
            <w:r w:rsidRPr="00AF2D8B">
              <w:rPr>
                <w:rFonts w:eastAsia="Times New Roman" w:asciiTheme="minorHAnsi" w:hAnsiTheme="minorHAnsi" w:cstheme="minorHAnsi"/>
                <w:color w:val="auto"/>
              </w:rPr>
              <w:t>facilities</w:t>
            </w:r>
            <w:r w:rsidRPr="005F4D1D" w:rsidR="005F4D1D">
              <w:rPr>
                <w:rFonts w:eastAsia="Times New Roman" w:asciiTheme="minorHAnsi" w:hAnsiTheme="minorHAnsi" w:cstheme="minorHAnsi"/>
                <w:color w:val="auto"/>
              </w:rPr>
              <w:t xml:space="preserve"> you are currently looking at and if it would be more effective to tackle this at the college level also.</w:t>
            </w:r>
          </w:p>
          <w:p w:rsidRPr="00AF2D8B" w:rsidR="005F4D1D" w:rsidP="00432E22" w:rsidRDefault="005F4D1D" w14:paraId="39A97143" w14:textId="77777777">
            <w:pPr>
              <w:rPr>
                <w:rFonts w:eastAsia="Times New Roman" w:asciiTheme="minorHAnsi" w:hAnsiTheme="minorHAnsi" w:cstheme="minorHAnsi"/>
                <w:color w:val="auto"/>
              </w:rPr>
            </w:pPr>
          </w:p>
          <w:p w:rsidRPr="00AF2D8B" w:rsidR="005F4D1D" w:rsidP="00432E22" w:rsidRDefault="00B31687" w14:paraId="136376CB" w14:textId="75EB8905">
            <w:pPr>
              <w:rPr>
                <w:rFonts w:eastAsia="Times New Roman" w:asciiTheme="minorHAnsi" w:hAnsiTheme="minorHAnsi" w:cstheme="minorHAnsi"/>
                <w:color w:val="auto"/>
              </w:rPr>
            </w:pPr>
            <w:r w:rsidRPr="00AF2D8B">
              <w:rPr>
                <w:rFonts w:eastAsia="Times New Roman" w:asciiTheme="minorHAnsi" w:hAnsiTheme="minorHAnsi" w:cstheme="minorHAnsi"/>
                <w:b/>
                <w:bCs/>
                <w:color w:val="auto"/>
              </w:rPr>
              <w:t xml:space="preserve">Response from VJ: </w:t>
            </w:r>
            <w:r w:rsidRPr="00AF2D8B">
              <w:rPr>
                <w:rFonts w:eastAsia="Times New Roman" w:asciiTheme="minorHAnsi" w:hAnsiTheme="minorHAnsi" w:cstheme="minorHAnsi"/>
                <w:color w:val="auto"/>
              </w:rPr>
              <w:t xml:space="preserve">We would lobby the colleges with a few to lowering the </w:t>
            </w:r>
            <w:r w:rsidRPr="00AF2D8B">
              <w:rPr>
                <w:rFonts w:eastAsia="Arial" w:asciiTheme="minorHAnsi" w:hAnsiTheme="minorHAnsi" w:cstheme="minorHAnsi"/>
                <w:color w:val="000000" w:themeColor="text1"/>
                <w:lang w:val="en-US"/>
              </w:rPr>
              <w:t>greenhouse emissions</w:t>
            </w:r>
          </w:p>
          <w:p w:rsidRPr="00AF2D8B" w:rsidR="0035475B" w:rsidP="00432E22" w:rsidRDefault="0035475B" w14:paraId="1E3B2D88" w14:textId="0874099D">
            <w:pPr>
              <w:rPr>
                <w:rFonts w:eastAsia="Times New Roman" w:asciiTheme="minorHAnsi" w:hAnsiTheme="minorHAnsi" w:cstheme="minorHAnsi"/>
                <w:b/>
                <w:bCs/>
                <w:color w:val="auto"/>
              </w:rPr>
            </w:pPr>
          </w:p>
          <w:p w:rsidRPr="00AF2D8B" w:rsidR="00B31687" w:rsidP="00432E22" w:rsidRDefault="00B31687" w14:paraId="66A18248" w14:textId="7D033BBE">
            <w:pPr>
              <w:rPr>
                <w:rFonts w:eastAsia="Times New Roman" w:asciiTheme="minorHAnsi" w:hAnsiTheme="minorHAnsi" w:cstheme="minorHAnsi"/>
                <w:color w:val="auto"/>
              </w:rPr>
            </w:pPr>
            <w:r w:rsidRPr="00AF2D8B">
              <w:rPr>
                <w:rFonts w:eastAsia="Times New Roman" w:asciiTheme="minorHAnsi" w:hAnsiTheme="minorHAnsi" w:cstheme="minorHAnsi"/>
                <w:b/>
                <w:bCs/>
                <w:color w:val="auto"/>
              </w:rPr>
              <w:t>Question from council member</w:t>
            </w:r>
            <w:r w:rsidRPr="00AF2D8B">
              <w:rPr>
                <w:rFonts w:eastAsia="Times New Roman" w:asciiTheme="minorHAnsi" w:hAnsiTheme="minorHAnsi" w:cstheme="minorHAnsi"/>
                <w:color w:val="auto"/>
              </w:rPr>
              <w:t xml:space="preserve">: Is it your goal for the University to reduce red meat consumption or remove it from their menus? </w:t>
            </w:r>
          </w:p>
          <w:p w:rsidRPr="00AF2D8B" w:rsidR="00B31687" w:rsidP="00432E22" w:rsidRDefault="00B31687" w14:paraId="0017F39E" w14:textId="31E9B729">
            <w:pPr>
              <w:rPr>
                <w:rFonts w:eastAsia="Times New Roman" w:asciiTheme="minorHAnsi" w:hAnsiTheme="minorHAnsi" w:cstheme="minorHAnsi"/>
                <w:b/>
                <w:bCs/>
                <w:color w:val="auto"/>
              </w:rPr>
            </w:pPr>
          </w:p>
          <w:p w:rsidRPr="00AF2D8B" w:rsidR="00B31687" w:rsidP="00432E22" w:rsidRDefault="00B31687" w14:paraId="6E2473AA" w14:textId="5531A8F1">
            <w:pPr>
              <w:rPr>
                <w:rFonts w:eastAsia="Times New Roman" w:asciiTheme="minorHAnsi" w:hAnsiTheme="minorHAnsi" w:cstheme="minorHAnsi"/>
                <w:b/>
                <w:bCs/>
                <w:color w:val="auto"/>
              </w:rPr>
            </w:pPr>
            <w:r w:rsidRPr="00AF2D8B">
              <w:rPr>
                <w:rFonts w:eastAsia="Times New Roman" w:asciiTheme="minorHAnsi" w:hAnsiTheme="minorHAnsi" w:cstheme="minorHAnsi"/>
                <w:b/>
                <w:bCs/>
                <w:color w:val="auto"/>
              </w:rPr>
              <w:t xml:space="preserve">Response from VJ: </w:t>
            </w:r>
            <w:r w:rsidRPr="00AF2D8B">
              <w:rPr>
                <w:rFonts w:eastAsia="Times New Roman" w:asciiTheme="minorHAnsi" w:hAnsiTheme="minorHAnsi" w:cstheme="minorHAnsi"/>
                <w:color w:val="auto"/>
              </w:rPr>
              <w:t xml:space="preserve">We aim to lobby the University to completely stop selling beef and lamb on their menus. </w:t>
            </w:r>
          </w:p>
          <w:p w:rsidRPr="00AF2D8B" w:rsidR="005E6B1A" w:rsidP="00432E22" w:rsidRDefault="005E6B1A" w14:paraId="67BFE6DF" w14:textId="77777777">
            <w:pPr>
              <w:rPr>
                <w:rFonts w:eastAsia="Times New Roman" w:asciiTheme="minorHAnsi" w:hAnsiTheme="minorHAnsi" w:cstheme="minorHAnsi"/>
                <w:b/>
                <w:bCs/>
                <w:color w:val="auto"/>
              </w:rPr>
            </w:pPr>
            <w:r w:rsidRPr="00AF2D8B">
              <w:rPr>
                <w:rFonts w:eastAsia="Times New Roman" w:asciiTheme="minorHAnsi" w:hAnsiTheme="minorHAnsi" w:cstheme="minorHAnsi"/>
                <w:b/>
                <w:bCs/>
                <w:color w:val="auto"/>
              </w:rPr>
              <w:t xml:space="preserve"> </w:t>
            </w:r>
          </w:p>
          <w:p w:rsidRPr="00AF2D8B" w:rsidR="00451242" w:rsidP="00432E22" w:rsidRDefault="00451242" w14:paraId="1D0F1E02" w14:textId="16D85703">
            <w:pPr>
              <w:rPr>
                <w:rFonts w:eastAsia="Times New Roman" w:asciiTheme="minorHAnsi" w:hAnsiTheme="minorHAnsi" w:cstheme="minorHAnsi"/>
                <w:color w:val="auto"/>
              </w:rPr>
            </w:pPr>
            <w:r w:rsidRPr="00AF2D8B">
              <w:rPr>
                <w:rFonts w:eastAsia="Times New Roman" w:asciiTheme="minorHAnsi" w:hAnsiTheme="minorHAnsi" w:cstheme="minorHAnsi"/>
                <w:color w:val="auto"/>
              </w:rPr>
              <w:t xml:space="preserve">Item for discussion motion can be found </w:t>
            </w:r>
            <w:hyperlink w:history="1" r:id="rId23">
              <w:r w:rsidRPr="00AF2D8B">
                <w:rPr>
                  <w:rStyle w:val="Hyperlink"/>
                  <w:rFonts w:eastAsia="Times New Roman" w:asciiTheme="minorHAnsi" w:hAnsiTheme="minorHAnsi" w:cstheme="minorHAnsi"/>
                </w:rPr>
                <w:t>here</w:t>
              </w:r>
            </w:hyperlink>
          </w:p>
        </w:tc>
        <w:tc>
          <w:tcPr>
            <w:tcW w:w="1925" w:type="dxa"/>
            <w:tcBorders>
              <w:top w:val="single" w:color="auto" w:sz="4" w:space="0"/>
              <w:left w:val="single" w:color="auto" w:sz="4" w:space="0"/>
              <w:bottom w:val="single" w:color="000000" w:themeColor="text1" w:sz="4" w:space="0"/>
              <w:right w:val="single" w:color="000000" w:themeColor="text1" w:sz="4" w:space="0"/>
            </w:tcBorders>
            <w:tcMar/>
          </w:tcPr>
          <w:p w:rsidRPr="00AF2D8B" w:rsidR="00EB089A" w:rsidP="00457EB6" w:rsidRDefault="001C0BD6" w14:paraId="67FEF808" w14:textId="25C4ECD1">
            <w:pPr>
              <w:rPr>
                <w:rFonts w:asciiTheme="minorHAnsi" w:hAnsiTheme="minorHAnsi" w:cstheme="minorHAnsi"/>
              </w:rPr>
            </w:pPr>
            <w:r w:rsidRPr="00AF2D8B">
              <w:rPr>
                <w:rFonts w:asciiTheme="minorHAnsi" w:hAnsiTheme="minorHAnsi" w:cstheme="minorHAnsi"/>
              </w:rPr>
              <w:lastRenderedPageBreak/>
              <w:t xml:space="preserve">To receive  </w:t>
            </w:r>
          </w:p>
        </w:tc>
      </w:tr>
      <w:tr w:rsidRPr="00AF2D8B" w:rsidR="00AD217B" w:rsidTr="3B9312A8" w14:paraId="6CDC93DF" w14:textId="77777777">
        <w:trPr>
          <w:trHeight w:val="1074"/>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RDefault="00943E0F" w14:paraId="7033AD42" w14:textId="77777777">
            <w:pPr>
              <w:rPr>
                <w:rFonts w:asciiTheme="minorHAnsi" w:hAnsiTheme="minorHAnsi" w:cstheme="minorHAnsi"/>
              </w:rPr>
            </w:pPr>
            <w:r w:rsidRPr="00AF2D8B">
              <w:rPr>
                <w:rFonts w:asciiTheme="minorHAnsi" w:hAnsiTheme="minorHAnsi" w:cstheme="minorHAnsi"/>
              </w:rPr>
              <w:t xml:space="preserve">7 </w:t>
            </w:r>
          </w:p>
        </w:tc>
        <w:tc>
          <w:tcPr>
            <w:tcW w:w="6049" w:type="dxa"/>
            <w:tcBorders>
              <w:top w:val="single" w:color="auto" w:sz="4" w:space="0"/>
              <w:left w:val="single" w:color="000000" w:themeColor="text1" w:sz="4" w:space="0"/>
              <w:bottom w:val="single" w:color="000000" w:themeColor="text1" w:sz="4" w:space="0"/>
              <w:right w:val="single" w:color="000000" w:themeColor="text1" w:sz="4" w:space="0"/>
            </w:tcBorders>
            <w:tcMar/>
          </w:tcPr>
          <w:p w:rsidRPr="00AF2D8B" w:rsidR="00AD217B" w:rsidRDefault="00943E0F" w14:paraId="098AC307" w14:textId="77777777">
            <w:pPr>
              <w:rPr>
                <w:rFonts w:asciiTheme="minorHAnsi" w:hAnsiTheme="minorHAnsi" w:cstheme="minorHAnsi"/>
              </w:rPr>
            </w:pPr>
            <w:r w:rsidRPr="00AF2D8B">
              <w:rPr>
                <w:rFonts w:asciiTheme="minorHAnsi" w:hAnsiTheme="minorHAnsi" w:cstheme="minorHAnsi"/>
                <w:b/>
              </w:rPr>
              <w:t xml:space="preserve">Any Other Business </w:t>
            </w:r>
          </w:p>
          <w:p w:rsidRPr="00AF2D8B" w:rsidR="00E83915" w:rsidP="003C51C1" w:rsidRDefault="00E83915" w14:paraId="351AC598" w14:textId="77777777">
            <w:pPr>
              <w:rPr>
                <w:rFonts w:asciiTheme="minorHAnsi" w:hAnsiTheme="minorHAnsi" w:cstheme="minorHAnsi"/>
                <w:b/>
              </w:rPr>
            </w:pPr>
          </w:p>
          <w:p w:rsidRPr="00AF2D8B" w:rsidR="00E11B14" w:rsidP="00130001" w:rsidRDefault="00E83915" w14:paraId="0BDAD4F3" w14:textId="2D0CDC39">
            <w:pPr>
              <w:rPr>
                <w:rFonts w:asciiTheme="minorHAnsi" w:hAnsiTheme="minorHAnsi" w:cstheme="minorHAnsi"/>
                <w:bCs/>
              </w:rPr>
            </w:pPr>
            <w:r w:rsidRPr="00AF2D8B">
              <w:rPr>
                <w:rFonts w:asciiTheme="minorHAnsi" w:hAnsiTheme="minorHAnsi" w:cstheme="minorHAnsi"/>
                <w:bCs/>
              </w:rPr>
              <w:t>BAME Leadership Conference</w:t>
            </w:r>
            <w:r w:rsidRPr="00AF2D8B" w:rsidR="00AF2D8B">
              <w:rPr>
                <w:rFonts w:asciiTheme="minorHAnsi" w:hAnsiTheme="minorHAnsi" w:cstheme="minorHAnsi"/>
                <w:bCs/>
              </w:rPr>
              <w:t xml:space="preserve"> being held next week (Monday 2</w:t>
            </w:r>
            <w:r w:rsidRPr="00AF2D8B" w:rsidR="00AF2D8B">
              <w:rPr>
                <w:rFonts w:asciiTheme="minorHAnsi" w:hAnsiTheme="minorHAnsi" w:cstheme="minorHAnsi"/>
                <w:bCs/>
                <w:vertAlign w:val="superscript"/>
              </w:rPr>
              <w:t>nd</w:t>
            </w:r>
            <w:r w:rsidRPr="00AF2D8B" w:rsidR="00AF2D8B">
              <w:rPr>
                <w:rFonts w:asciiTheme="minorHAnsi" w:hAnsiTheme="minorHAnsi" w:cstheme="minorHAnsi"/>
                <w:bCs/>
              </w:rPr>
              <w:t xml:space="preserve"> November 2020)</w:t>
            </w:r>
          </w:p>
          <w:p w:rsidRPr="00AF2D8B" w:rsidR="00AF2D8B" w:rsidP="00130001" w:rsidRDefault="00AF2D8B" w14:paraId="61693054" w14:textId="1B6FEB26">
            <w:pPr>
              <w:rPr>
                <w:rFonts w:asciiTheme="minorHAnsi" w:hAnsiTheme="minorHAnsi" w:cstheme="minorHAnsi"/>
                <w:bCs/>
              </w:rPr>
            </w:pPr>
          </w:p>
          <w:p w:rsidRPr="00AF2D8B" w:rsidR="00AF2D8B" w:rsidP="00130001" w:rsidRDefault="00AF2D8B" w14:paraId="2F9CC21C" w14:textId="6CC31D8C">
            <w:pPr>
              <w:rPr>
                <w:rFonts w:asciiTheme="minorHAnsi" w:hAnsiTheme="minorHAnsi" w:cstheme="minorHAnsi"/>
                <w:bCs/>
              </w:rPr>
            </w:pPr>
            <w:r w:rsidRPr="00AF2D8B">
              <w:rPr>
                <w:rFonts w:asciiTheme="minorHAnsi" w:hAnsiTheme="minorHAnsi" w:cstheme="minorHAnsi"/>
                <w:bCs/>
              </w:rPr>
              <w:t xml:space="preserve">Serval council position need filling so please check them out </w:t>
            </w:r>
          </w:p>
          <w:p w:rsidRPr="00AF2D8B" w:rsidR="00AF2D8B" w:rsidP="00130001" w:rsidRDefault="00AF2D8B" w14:paraId="145181F7" w14:textId="15F3AF2F">
            <w:pPr>
              <w:rPr>
                <w:rFonts w:asciiTheme="minorHAnsi" w:hAnsiTheme="minorHAnsi" w:cstheme="minorHAnsi"/>
                <w:bCs/>
              </w:rPr>
            </w:pPr>
          </w:p>
          <w:p w:rsidRPr="00AF2D8B" w:rsidR="00AF2D8B" w:rsidP="00130001" w:rsidRDefault="00AF2D8B" w14:paraId="4094585E" w14:textId="3B259AA5">
            <w:pPr>
              <w:rPr>
                <w:rFonts w:asciiTheme="minorHAnsi" w:hAnsiTheme="minorHAnsi" w:cstheme="minorHAnsi"/>
                <w:bCs/>
              </w:rPr>
            </w:pPr>
            <w:r w:rsidRPr="00AF2D8B">
              <w:rPr>
                <w:rFonts w:asciiTheme="minorHAnsi" w:hAnsiTheme="minorHAnsi" w:cstheme="minorHAnsi"/>
                <w:bCs/>
              </w:rPr>
              <w:t xml:space="preserve">If you have any motions please submit them. You will receive an email from myself. </w:t>
            </w:r>
          </w:p>
          <w:p w:rsidRPr="00AF2D8B" w:rsidR="00AF2D8B" w:rsidP="00130001" w:rsidRDefault="00AF2D8B" w14:paraId="2CAA7705" w14:textId="22A4D4CF">
            <w:pPr>
              <w:rPr>
                <w:rFonts w:asciiTheme="minorHAnsi" w:hAnsiTheme="minorHAnsi" w:cstheme="minorHAnsi"/>
                <w:bCs/>
              </w:rPr>
            </w:pPr>
          </w:p>
          <w:p w:rsidRPr="00AF2D8B" w:rsidR="00AF2D8B" w:rsidP="00130001" w:rsidRDefault="00AF2D8B" w14:paraId="2884C272" w14:textId="76994349">
            <w:pPr>
              <w:rPr>
                <w:rFonts w:asciiTheme="minorHAnsi" w:hAnsiTheme="minorHAnsi" w:cstheme="minorHAnsi"/>
                <w:bCs/>
              </w:rPr>
            </w:pPr>
            <w:r w:rsidRPr="00AF2D8B">
              <w:rPr>
                <w:rFonts w:asciiTheme="minorHAnsi" w:hAnsiTheme="minorHAnsi" w:cstheme="minorHAnsi"/>
                <w:bCs/>
              </w:rPr>
              <w:t xml:space="preserve">Chair opens the floor for AOB to members </w:t>
            </w:r>
          </w:p>
          <w:p w:rsidRPr="00AF2D8B" w:rsidR="00AF2D8B" w:rsidP="00130001" w:rsidRDefault="00AF2D8B" w14:paraId="12E49FA8" w14:textId="76D60716">
            <w:pPr>
              <w:rPr>
                <w:rFonts w:asciiTheme="minorHAnsi" w:hAnsiTheme="minorHAnsi" w:cstheme="minorHAnsi"/>
                <w:b/>
              </w:rPr>
            </w:pP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P="003C51C1" w:rsidRDefault="001C0BD6" w14:paraId="449CA2DA" w14:textId="2B054D3A">
            <w:pPr>
              <w:rPr>
                <w:rFonts w:asciiTheme="minorHAnsi" w:hAnsiTheme="minorHAnsi" w:cstheme="minorHAnsi"/>
              </w:rPr>
            </w:pPr>
            <w:r w:rsidRPr="00AF2D8B">
              <w:rPr>
                <w:rFonts w:asciiTheme="minorHAnsi" w:hAnsiTheme="minorHAnsi" w:cstheme="minorHAnsi"/>
              </w:rPr>
              <w:t>To note</w:t>
            </w:r>
          </w:p>
          <w:p w:rsidRPr="00AF2D8B" w:rsidR="00AD217B" w:rsidRDefault="00943E0F" w14:paraId="48204D5A" w14:textId="77777777">
            <w:pPr>
              <w:ind w:left="43"/>
              <w:jc w:val="center"/>
              <w:rPr>
                <w:rFonts w:asciiTheme="minorHAnsi" w:hAnsiTheme="minorHAnsi" w:cstheme="minorHAnsi"/>
              </w:rPr>
            </w:pPr>
            <w:r w:rsidRPr="00AF2D8B">
              <w:rPr>
                <w:rFonts w:asciiTheme="minorHAnsi" w:hAnsiTheme="minorHAnsi" w:cstheme="minorHAnsi"/>
              </w:rPr>
              <w:t xml:space="preserve"> </w:t>
            </w:r>
          </w:p>
          <w:p w:rsidRPr="00AF2D8B" w:rsidR="00AD217B" w:rsidRDefault="00943E0F" w14:paraId="1A444C77" w14:textId="77777777">
            <w:pPr>
              <w:ind w:left="43"/>
              <w:jc w:val="center"/>
              <w:rPr>
                <w:rFonts w:asciiTheme="minorHAnsi" w:hAnsiTheme="minorHAnsi" w:cstheme="minorHAnsi"/>
              </w:rPr>
            </w:pPr>
            <w:r w:rsidRPr="00AF2D8B">
              <w:rPr>
                <w:rFonts w:asciiTheme="minorHAnsi" w:hAnsiTheme="minorHAnsi" w:cstheme="minorHAnsi"/>
              </w:rPr>
              <w:t xml:space="preserve"> </w:t>
            </w:r>
          </w:p>
          <w:p w:rsidRPr="00AF2D8B" w:rsidR="00AD217B" w:rsidP="00B31687" w:rsidRDefault="00943E0F" w14:paraId="461348CC" w14:textId="07F9ED18">
            <w:pPr>
              <w:ind w:left="43"/>
              <w:jc w:val="center"/>
              <w:rPr>
                <w:rFonts w:asciiTheme="minorHAnsi" w:hAnsiTheme="minorHAnsi" w:cstheme="minorHAnsi"/>
              </w:rPr>
            </w:pPr>
            <w:r w:rsidRPr="00AF2D8B">
              <w:rPr>
                <w:rFonts w:asciiTheme="minorHAnsi" w:hAnsiTheme="minorHAnsi" w:cstheme="minorHAnsi"/>
              </w:rPr>
              <w:t xml:space="preserve">  </w:t>
            </w:r>
          </w:p>
        </w:tc>
      </w:tr>
      <w:tr w:rsidRPr="00AF2D8B" w:rsidR="00AD217B" w:rsidTr="3B9312A8" w14:paraId="055BA5E8" w14:textId="77777777">
        <w:trPr>
          <w:trHeight w:val="414"/>
        </w:trPr>
        <w:tc>
          <w:tcPr>
            <w:tcW w:w="10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RDefault="00943E0F" w14:paraId="59A9FA1D" w14:textId="77777777">
            <w:pPr>
              <w:rPr>
                <w:rFonts w:asciiTheme="minorHAnsi" w:hAnsiTheme="minorHAnsi" w:cstheme="minorHAnsi"/>
              </w:rPr>
            </w:pPr>
            <w:r w:rsidRPr="00AF2D8B">
              <w:rPr>
                <w:rFonts w:asciiTheme="minorHAnsi" w:hAnsiTheme="minorHAnsi" w:cstheme="minorHAnsi"/>
              </w:rPr>
              <w:t xml:space="preserve">8 </w:t>
            </w:r>
          </w:p>
        </w:tc>
        <w:tc>
          <w:tcPr>
            <w:tcW w:w="604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P="00E83915" w:rsidRDefault="00894842" w14:paraId="6C7972BF" w14:textId="1213B263">
            <w:pPr>
              <w:rPr>
                <w:rFonts w:asciiTheme="minorHAnsi" w:hAnsiTheme="minorHAnsi" w:cstheme="minorHAnsi"/>
                <w:b/>
              </w:rPr>
            </w:pPr>
            <w:r w:rsidRPr="00AF2D8B">
              <w:rPr>
                <w:rFonts w:asciiTheme="minorHAnsi" w:hAnsiTheme="minorHAnsi" w:cstheme="minorHAnsi"/>
                <w:bCs/>
              </w:rPr>
              <w:t>Chair declares meeting finished at 18:</w:t>
            </w:r>
            <w:r w:rsidRPr="00AF2D8B" w:rsidR="00E83915">
              <w:rPr>
                <w:rFonts w:asciiTheme="minorHAnsi" w:hAnsiTheme="minorHAnsi" w:cstheme="minorHAnsi"/>
                <w:bCs/>
              </w:rPr>
              <w:t>30</w:t>
            </w:r>
            <w:r w:rsidRPr="00AF2D8B" w:rsidR="00432E22">
              <w:rPr>
                <w:rFonts w:asciiTheme="minorHAnsi" w:hAnsiTheme="minorHAnsi" w:cstheme="minorHAnsi"/>
                <w:bCs/>
              </w:rPr>
              <w:t xml:space="preserve"> </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F2D8B" w:rsidR="00AD217B" w:rsidP="001C0BD6" w:rsidRDefault="00943E0F" w14:paraId="0A33EEC5" w14:textId="77777777">
            <w:pPr>
              <w:ind w:left="7"/>
              <w:rPr>
                <w:rFonts w:asciiTheme="minorHAnsi" w:hAnsiTheme="minorHAnsi" w:cstheme="minorHAnsi"/>
              </w:rPr>
            </w:pPr>
            <w:r w:rsidRPr="00AF2D8B">
              <w:rPr>
                <w:rFonts w:asciiTheme="minorHAnsi" w:hAnsiTheme="minorHAnsi" w:cstheme="minorHAnsi"/>
              </w:rPr>
              <w:t xml:space="preserve">To note </w:t>
            </w:r>
          </w:p>
        </w:tc>
      </w:tr>
    </w:tbl>
    <w:p w:rsidRPr="00AF2D8B" w:rsidR="00AD217B" w:rsidRDefault="00943E0F" w14:paraId="27F85A73" w14:textId="77777777">
      <w:pPr>
        <w:spacing w:after="0"/>
        <w:jc w:val="both"/>
        <w:rPr>
          <w:rFonts w:asciiTheme="minorHAnsi" w:hAnsiTheme="minorHAnsi" w:cstheme="minorHAnsi"/>
        </w:rPr>
      </w:pPr>
      <w:r w:rsidRPr="00AF2D8B">
        <w:rPr>
          <w:rFonts w:eastAsia="Arial" w:asciiTheme="minorHAnsi" w:hAnsiTheme="minorHAnsi" w:cstheme="minorHAnsi"/>
        </w:rPr>
        <w:t xml:space="preserve"> </w:t>
      </w:r>
    </w:p>
    <w:sectPr w:rsidRPr="00AF2D8B" w:rsidR="00AD217B" w:rsidSect="00CA1FF1">
      <w:headerReference w:type="default" r:id="rId24"/>
      <w:pgSz w:w="11906" w:h="16838" w:orient="portrait"/>
      <w:pgMar w:top="70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27E0" w:rsidP="003C001E" w:rsidRDefault="00FF27E0" w14:paraId="0A6E06D1" w14:textId="77777777">
      <w:pPr>
        <w:spacing w:after="0" w:line="240" w:lineRule="auto"/>
      </w:pPr>
      <w:r>
        <w:separator/>
      </w:r>
    </w:p>
  </w:endnote>
  <w:endnote w:type="continuationSeparator" w:id="0">
    <w:p w:rsidR="00FF27E0" w:rsidP="003C001E" w:rsidRDefault="00FF27E0" w14:paraId="68919D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27E0" w:rsidP="003C001E" w:rsidRDefault="00FF27E0" w14:paraId="750B23BB" w14:textId="77777777">
      <w:pPr>
        <w:spacing w:after="0" w:line="240" w:lineRule="auto"/>
      </w:pPr>
      <w:r>
        <w:separator/>
      </w:r>
    </w:p>
  </w:footnote>
  <w:footnote w:type="continuationSeparator" w:id="0">
    <w:p w:rsidR="00FF27E0" w:rsidP="003C001E" w:rsidRDefault="00FF27E0" w14:paraId="471A4B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3C001E" w:rsidR="00943E0F" w:rsidP="003C001E" w:rsidRDefault="00943E0F" w14:paraId="1753EBF7" w14:textId="54036170">
    <w:pPr>
      <w:pStyle w:val="Header"/>
    </w:pPr>
    <w:r>
      <w:rPr>
        <w:rFonts w:ascii="Arial" w:hAnsi="Arial" w:cs="Arial"/>
        <w:b/>
        <w:noProof/>
      </w:rPr>
      <w:drawing>
        <wp:anchor distT="0" distB="0" distL="114300" distR="114300" simplePos="0" relativeHeight="251658240" behindDoc="0" locked="0" layoutInCell="1" allowOverlap="1" wp14:anchorId="20BDF9FA" wp14:editId="476DAA01">
          <wp:simplePos x="0" y="0"/>
          <wp:positionH relativeFrom="column">
            <wp:posOffset>4870450</wp:posOffset>
          </wp:positionH>
          <wp:positionV relativeFrom="paragraph">
            <wp:posOffset>-571500</wp:posOffset>
          </wp:positionV>
          <wp:extent cx="1642498" cy="1161288"/>
          <wp:effectExtent l="0" t="0" r="0" b="1270"/>
          <wp:wrapNone/>
          <wp:docPr id="1" name="Picture 1" descr="../../Staff%20Information/Oxford%20SU%20Brand%20Package/Logos/NORMAL/Oxford_SU-logo-OptionA-RGB-06_M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20Information/Oxford%20SU%20Brand%20Package/Logos/NORMAL/Oxford_SU-logo-OptionA-RGB-06_M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98" cy="1161288"/>
                  </a:xfrm>
                  <a:prstGeom prst="rect">
                    <a:avLst/>
                  </a:prstGeom>
                </pic:spPr>
              </pic:pic>
            </a:graphicData>
          </a:graphic>
        </wp:anchor>
      </w:drawing>
    </w:r>
    <w:r w:rsidR="3B9312A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6370E"/>
    <w:multiLevelType w:val="hybridMultilevel"/>
    <w:tmpl w:val="FFFFFFFF"/>
    <w:lvl w:ilvl="0" w:tplc="BA18D27C">
      <w:start w:val="1"/>
      <w:numFmt w:val="lowerLetter"/>
      <w:lvlText w:val="%1."/>
      <w:lvlJc w:val="left"/>
      <w:pPr>
        <w:ind w:left="720" w:hanging="360"/>
      </w:pPr>
    </w:lvl>
    <w:lvl w:ilvl="1" w:tplc="664E438E">
      <w:start w:val="1"/>
      <w:numFmt w:val="lowerLetter"/>
      <w:lvlText w:val="%2."/>
      <w:lvlJc w:val="left"/>
      <w:pPr>
        <w:ind w:left="1440" w:hanging="360"/>
      </w:pPr>
    </w:lvl>
    <w:lvl w:ilvl="2" w:tplc="00507E1A">
      <w:start w:val="1"/>
      <w:numFmt w:val="lowerRoman"/>
      <w:lvlText w:val="%3."/>
      <w:lvlJc w:val="right"/>
      <w:pPr>
        <w:ind w:left="2160" w:hanging="180"/>
      </w:pPr>
    </w:lvl>
    <w:lvl w:ilvl="3" w:tplc="357E6A50">
      <w:start w:val="1"/>
      <w:numFmt w:val="decimal"/>
      <w:lvlText w:val="%4."/>
      <w:lvlJc w:val="left"/>
      <w:pPr>
        <w:ind w:left="2880" w:hanging="360"/>
      </w:pPr>
    </w:lvl>
    <w:lvl w:ilvl="4" w:tplc="1B5AC642">
      <w:start w:val="1"/>
      <w:numFmt w:val="lowerLetter"/>
      <w:lvlText w:val="%5."/>
      <w:lvlJc w:val="left"/>
      <w:pPr>
        <w:ind w:left="3600" w:hanging="360"/>
      </w:pPr>
    </w:lvl>
    <w:lvl w:ilvl="5" w:tplc="88E2A7CC">
      <w:start w:val="1"/>
      <w:numFmt w:val="lowerRoman"/>
      <w:lvlText w:val="%6."/>
      <w:lvlJc w:val="right"/>
      <w:pPr>
        <w:ind w:left="4320" w:hanging="180"/>
      </w:pPr>
    </w:lvl>
    <w:lvl w:ilvl="6" w:tplc="E7FE9F38">
      <w:start w:val="1"/>
      <w:numFmt w:val="decimal"/>
      <w:lvlText w:val="%7."/>
      <w:lvlJc w:val="left"/>
      <w:pPr>
        <w:ind w:left="5040" w:hanging="360"/>
      </w:pPr>
    </w:lvl>
    <w:lvl w:ilvl="7" w:tplc="B0F8C280">
      <w:start w:val="1"/>
      <w:numFmt w:val="lowerLetter"/>
      <w:lvlText w:val="%8."/>
      <w:lvlJc w:val="left"/>
      <w:pPr>
        <w:ind w:left="5760" w:hanging="360"/>
      </w:pPr>
    </w:lvl>
    <w:lvl w:ilvl="8" w:tplc="38C8CD76">
      <w:start w:val="1"/>
      <w:numFmt w:val="lowerRoman"/>
      <w:lvlText w:val="%9."/>
      <w:lvlJc w:val="right"/>
      <w:pPr>
        <w:ind w:left="6480" w:hanging="180"/>
      </w:pPr>
    </w:lvl>
  </w:abstractNum>
  <w:abstractNum w:abstractNumId="1" w15:restartNumberingAfterBreak="0">
    <w:nsid w:val="06E524F2"/>
    <w:multiLevelType w:val="hybridMultilevel"/>
    <w:tmpl w:val="FFFFFFFF"/>
    <w:lvl w:ilvl="0" w:tplc="16A650FC">
      <w:start w:val="1"/>
      <w:numFmt w:val="lowerLetter"/>
      <w:lvlText w:val="%1."/>
      <w:lvlJc w:val="left"/>
      <w:pPr>
        <w:ind w:left="720" w:hanging="360"/>
      </w:pPr>
    </w:lvl>
    <w:lvl w:ilvl="1" w:tplc="5B9A8B08">
      <w:start w:val="1"/>
      <w:numFmt w:val="lowerLetter"/>
      <w:lvlText w:val="%2."/>
      <w:lvlJc w:val="left"/>
      <w:pPr>
        <w:ind w:left="1440" w:hanging="360"/>
      </w:pPr>
    </w:lvl>
    <w:lvl w:ilvl="2" w:tplc="1B9A4206">
      <w:start w:val="1"/>
      <w:numFmt w:val="lowerRoman"/>
      <w:lvlText w:val="%3."/>
      <w:lvlJc w:val="right"/>
      <w:pPr>
        <w:ind w:left="2160" w:hanging="180"/>
      </w:pPr>
    </w:lvl>
    <w:lvl w:ilvl="3" w:tplc="56F2098C">
      <w:start w:val="1"/>
      <w:numFmt w:val="decimal"/>
      <w:lvlText w:val="%4."/>
      <w:lvlJc w:val="left"/>
      <w:pPr>
        <w:ind w:left="2880" w:hanging="360"/>
      </w:pPr>
    </w:lvl>
    <w:lvl w:ilvl="4" w:tplc="7CE62A66">
      <w:start w:val="1"/>
      <w:numFmt w:val="lowerLetter"/>
      <w:lvlText w:val="%5."/>
      <w:lvlJc w:val="left"/>
      <w:pPr>
        <w:ind w:left="3600" w:hanging="360"/>
      </w:pPr>
    </w:lvl>
    <w:lvl w:ilvl="5" w:tplc="E8E0663C">
      <w:start w:val="1"/>
      <w:numFmt w:val="lowerRoman"/>
      <w:lvlText w:val="%6."/>
      <w:lvlJc w:val="right"/>
      <w:pPr>
        <w:ind w:left="4320" w:hanging="180"/>
      </w:pPr>
    </w:lvl>
    <w:lvl w:ilvl="6" w:tplc="6E1699EE">
      <w:start w:val="1"/>
      <w:numFmt w:val="decimal"/>
      <w:lvlText w:val="%7."/>
      <w:lvlJc w:val="left"/>
      <w:pPr>
        <w:ind w:left="5040" w:hanging="360"/>
      </w:pPr>
    </w:lvl>
    <w:lvl w:ilvl="7" w:tplc="CBA4FCF4">
      <w:start w:val="1"/>
      <w:numFmt w:val="lowerLetter"/>
      <w:lvlText w:val="%8."/>
      <w:lvlJc w:val="left"/>
      <w:pPr>
        <w:ind w:left="5760" w:hanging="360"/>
      </w:pPr>
    </w:lvl>
    <w:lvl w:ilvl="8" w:tplc="B128EB28">
      <w:start w:val="1"/>
      <w:numFmt w:val="lowerRoman"/>
      <w:lvlText w:val="%9."/>
      <w:lvlJc w:val="right"/>
      <w:pPr>
        <w:ind w:left="6480" w:hanging="180"/>
      </w:pPr>
    </w:lvl>
  </w:abstractNum>
  <w:abstractNum w:abstractNumId="2" w15:restartNumberingAfterBreak="0">
    <w:nsid w:val="0911727A"/>
    <w:multiLevelType w:val="hybridMultilevel"/>
    <w:tmpl w:val="FFFFFFFF"/>
    <w:lvl w:ilvl="0" w:tplc="EF3E9FE8">
      <w:start w:val="1"/>
      <w:numFmt w:val="decimal"/>
      <w:lvlText w:val="%1."/>
      <w:lvlJc w:val="left"/>
      <w:pPr>
        <w:ind w:left="720" w:hanging="360"/>
      </w:pPr>
    </w:lvl>
    <w:lvl w:ilvl="1" w:tplc="32E4CC3E">
      <w:start w:val="1"/>
      <w:numFmt w:val="lowerLetter"/>
      <w:lvlText w:val="%2."/>
      <w:lvlJc w:val="left"/>
      <w:pPr>
        <w:ind w:left="1440" w:hanging="360"/>
      </w:pPr>
    </w:lvl>
    <w:lvl w:ilvl="2" w:tplc="0BB69B4A">
      <w:start w:val="1"/>
      <w:numFmt w:val="lowerRoman"/>
      <w:lvlText w:val="%3."/>
      <w:lvlJc w:val="left"/>
      <w:pPr>
        <w:ind w:left="2160" w:hanging="180"/>
      </w:pPr>
    </w:lvl>
    <w:lvl w:ilvl="3" w:tplc="D2C0BC60">
      <w:start w:val="1"/>
      <w:numFmt w:val="decimal"/>
      <w:lvlText w:val="%4."/>
      <w:lvlJc w:val="left"/>
      <w:pPr>
        <w:ind w:left="2880" w:hanging="360"/>
      </w:pPr>
    </w:lvl>
    <w:lvl w:ilvl="4" w:tplc="42866FA0">
      <w:start w:val="1"/>
      <w:numFmt w:val="lowerLetter"/>
      <w:lvlText w:val="%5."/>
      <w:lvlJc w:val="left"/>
      <w:pPr>
        <w:ind w:left="3600" w:hanging="360"/>
      </w:pPr>
    </w:lvl>
    <w:lvl w:ilvl="5" w:tplc="C2FAA8FA">
      <w:start w:val="1"/>
      <w:numFmt w:val="lowerRoman"/>
      <w:lvlText w:val="%6."/>
      <w:lvlJc w:val="right"/>
      <w:pPr>
        <w:ind w:left="4320" w:hanging="180"/>
      </w:pPr>
    </w:lvl>
    <w:lvl w:ilvl="6" w:tplc="2D02204A">
      <w:start w:val="1"/>
      <w:numFmt w:val="decimal"/>
      <w:lvlText w:val="%7."/>
      <w:lvlJc w:val="left"/>
      <w:pPr>
        <w:ind w:left="5040" w:hanging="360"/>
      </w:pPr>
    </w:lvl>
    <w:lvl w:ilvl="7" w:tplc="1716E81E">
      <w:start w:val="1"/>
      <w:numFmt w:val="lowerLetter"/>
      <w:lvlText w:val="%8."/>
      <w:lvlJc w:val="left"/>
      <w:pPr>
        <w:ind w:left="5760" w:hanging="360"/>
      </w:pPr>
    </w:lvl>
    <w:lvl w:ilvl="8" w:tplc="6E3C6820">
      <w:start w:val="1"/>
      <w:numFmt w:val="lowerRoman"/>
      <w:lvlText w:val="%9."/>
      <w:lvlJc w:val="right"/>
      <w:pPr>
        <w:ind w:left="6480" w:hanging="180"/>
      </w:pPr>
    </w:lvl>
  </w:abstractNum>
  <w:abstractNum w:abstractNumId="3" w15:restartNumberingAfterBreak="0">
    <w:nsid w:val="0E42226F"/>
    <w:multiLevelType w:val="hybridMultilevel"/>
    <w:tmpl w:val="A272733E"/>
    <w:lvl w:ilvl="0" w:tplc="4DF4ED78">
      <w:start w:val="13"/>
      <w:numFmt w:val="bullet"/>
      <w:lvlText w:val="-"/>
      <w:lvlJc w:val="left"/>
      <w:pPr>
        <w:ind w:left="720" w:hanging="360"/>
      </w:pPr>
      <w:rPr>
        <w:rFonts w:hint="default" w:ascii="Arial" w:hAnsi="Arial" w:eastAsia="Verdana"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3A55F81"/>
    <w:multiLevelType w:val="hybridMultilevel"/>
    <w:tmpl w:val="45949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61733B"/>
    <w:multiLevelType w:val="hybridMultilevel"/>
    <w:tmpl w:val="FFFFFFFF"/>
    <w:lvl w:ilvl="0" w:tplc="E39C8774">
      <w:start w:val="1"/>
      <w:numFmt w:val="decimal"/>
      <w:lvlText w:val="%1."/>
      <w:lvlJc w:val="left"/>
      <w:pPr>
        <w:ind w:left="720" w:hanging="360"/>
      </w:pPr>
    </w:lvl>
    <w:lvl w:ilvl="1" w:tplc="146E04A2">
      <w:start w:val="1"/>
      <w:numFmt w:val="lowerLetter"/>
      <w:lvlText w:val="%2."/>
      <w:lvlJc w:val="left"/>
      <w:pPr>
        <w:ind w:left="1440" w:hanging="360"/>
      </w:pPr>
    </w:lvl>
    <w:lvl w:ilvl="2" w:tplc="F5EE395E">
      <w:start w:val="1"/>
      <w:numFmt w:val="lowerRoman"/>
      <w:lvlText w:val="%3."/>
      <w:lvlJc w:val="right"/>
      <w:pPr>
        <w:ind w:left="2160" w:hanging="180"/>
      </w:pPr>
    </w:lvl>
    <w:lvl w:ilvl="3" w:tplc="487C40F2">
      <w:start w:val="1"/>
      <w:numFmt w:val="decimal"/>
      <w:lvlText w:val="%4."/>
      <w:lvlJc w:val="left"/>
      <w:pPr>
        <w:ind w:left="2880" w:hanging="360"/>
      </w:pPr>
    </w:lvl>
    <w:lvl w:ilvl="4" w:tplc="18F26330">
      <w:start w:val="1"/>
      <w:numFmt w:val="lowerLetter"/>
      <w:lvlText w:val="%5."/>
      <w:lvlJc w:val="left"/>
      <w:pPr>
        <w:ind w:left="3600" w:hanging="360"/>
      </w:pPr>
    </w:lvl>
    <w:lvl w:ilvl="5" w:tplc="9348D1A4">
      <w:start w:val="1"/>
      <w:numFmt w:val="lowerRoman"/>
      <w:lvlText w:val="%6."/>
      <w:lvlJc w:val="right"/>
      <w:pPr>
        <w:ind w:left="4320" w:hanging="180"/>
      </w:pPr>
    </w:lvl>
    <w:lvl w:ilvl="6" w:tplc="2BB29332">
      <w:start w:val="1"/>
      <w:numFmt w:val="decimal"/>
      <w:lvlText w:val="%7."/>
      <w:lvlJc w:val="left"/>
      <w:pPr>
        <w:ind w:left="5040" w:hanging="360"/>
      </w:pPr>
    </w:lvl>
    <w:lvl w:ilvl="7" w:tplc="8F52CD88">
      <w:start w:val="1"/>
      <w:numFmt w:val="lowerLetter"/>
      <w:lvlText w:val="%8."/>
      <w:lvlJc w:val="left"/>
      <w:pPr>
        <w:ind w:left="5760" w:hanging="360"/>
      </w:pPr>
    </w:lvl>
    <w:lvl w:ilvl="8" w:tplc="5694D4CA">
      <w:start w:val="1"/>
      <w:numFmt w:val="lowerRoman"/>
      <w:lvlText w:val="%9."/>
      <w:lvlJc w:val="right"/>
      <w:pPr>
        <w:ind w:left="6480" w:hanging="180"/>
      </w:pPr>
    </w:lvl>
  </w:abstractNum>
  <w:abstractNum w:abstractNumId="6" w15:restartNumberingAfterBreak="0">
    <w:nsid w:val="289A531E"/>
    <w:multiLevelType w:val="hybridMultilevel"/>
    <w:tmpl w:val="E66C5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11588"/>
    <w:multiLevelType w:val="hybridMultilevel"/>
    <w:tmpl w:val="FFFFFFFF"/>
    <w:lvl w:ilvl="0" w:tplc="675000B8">
      <w:start w:val="1"/>
      <w:numFmt w:val="decimal"/>
      <w:lvlText w:val="%1."/>
      <w:lvlJc w:val="left"/>
      <w:pPr>
        <w:ind w:left="720" w:hanging="360"/>
      </w:pPr>
    </w:lvl>
    <w:lvl w:ilvl="1" w:tplc="076C2250">
      <w:start w:val="1"/>
      <w:numFmt w:val="lowerLetter"/>
      <w:lvlText w:val="%2."/>
      <w:lvlJc w:val="left"/>
      <w:pPr>
        <w:ind w:left="1440" w:hanging="360"/>
      </w:pPr>
    </w:lvl>
    <w:lvl w:ilvl="2" w:tplc="C32CE920">
      <w:start w:val="1"/>
      <w:numFmt w:val="lowerRoman"/>
      <w:lvlText w:val="%3."/>
      <w:lvlJc w:val="right"/>
      <w:pPr>
        <w:ind w:left="2160" w:hanging="180"/>
      </w:pPr>
    </w:lvl>
    <w:lvl w:ilvl="3" w:tplc="18D86C6A">
      <w:start w:val="1"/>
      <w:numFmt w:val="decimal"/>
      <w:lvlText w:val="%4."/>
      <w:lvlJc w:val="left"/>
      <w:pPr>
        <w:ind w:left="2880" w:hanging="360"/>
      </w:pPr>
    </w:lvl>
    <w:lvl w:ilvl="4" w:tplc="AD6EFAE4">
      <w:start w:val="1"/>
      <w:numFmt w:val="lowerLetter"/>
      <w:lvlText w:val="%5."/>
      <w:lvlJc w:val="left"/>
      <w:pPr>
        <w:ind w:left="3600" w:hanging="360"/>
      </w:pPr>
    </w:lvl>
    <w:lvl w:ilvl="5" w:tplc="C3424E9A">
      <w:start w:val="1"/>
      <w:numFmt w:val="lowerRoman"/>
      <w:lvlText w:val="%6."/>
      <w:lvlJc w:val="right"/>
      <w:pPr>
        <w:ind w:left="4320" w:hanging="180"/>
      </w:pPr>
    </w:lvl>
    <w:lvl w:ilvl="6" w:tplc="E0FA941C">
      <w:start w:val="1"/>
      <w:numFmt w:val="decimal"/>
      <w:lvlText w:val="%7."/>
      <w:lvlJc w:val="left"/>
      <w:pPr>
        <w:ind w:left="5040" w:hanging="360"/>
      </w:pPr>
    </w:lvl>
    <w:lvl w:ilvl="7" w:tplc="7520B0DA">
      <w:start w:val="1"/>
      <w:numFmt w:val="lowerLetter"/>
      <w:lvlText w:val="%8."/>
      <w:lvlJc w:val="left"/>
      <w:pPr>
        <w:ind w:left="5760" w:hanging="360"/>
      </w:pPr>
    </w:lvl>
    <w:lvl w:ilvl="8" w:tplc="3E268210">
      <w:start w:val="1"/>
      <w:numFmt w:val="lowerRoman"/>
      <w:lvlText w:val="%9."/>
      <w:lvlJc w:val="right"/>
      <w:pPr>
        <w:ind w:left="6480" w:hanging="180"/>
      </w:pPr>
    </w:lvl>
  </w:abstractNum>
  <w:abstractNum w:abstractNumId="8" w15:restartNumberingAfterBreak="0">
    <w:nsid w:val="46D46C65"/>
    <w:multiLevelType w:val="hybridMultilevel"/>
    <w:tmpl w:val="FFFFFFFF"/>
    <w:lvl w:ilvl="0" w:tplc="4BBA7B0A">
      <w:start w:val="1"/>
      <w:numFmt w:val="decimal"/>
      <w:lvlText w:val="%1."/>
      <w:lvlJc w:val="left"/>
      <w:pPr>
        <w:ind w:left="720" w:hanging="360"/>
      </w:pPr>
    </w:lvl>
    <w:lvl w:ilvl="1" w:tplc="9EE65BE0">
      <w:start w:val="1"/>
      <w:numFmt w:val="lowerLetter"/>
      <w:lvlText w:val="%2."/>
      <w:lvlJc w:val="left"/>
      <w:pPr>
        <w:ind w:left="1440" w:hanging="360"/>
      </w:pPr>
    </w:lvl>
    <w:lvl w:ilvl="2" w:tplc="02D4C966">
      <w:start w:val="1"/>
      <w:numFmt w:val="lowerRoman"/>
      <w:lvlText w:val="%3."/>
      <w:lvlJc w:val="right"/>
      <w:pPr>
        <w:ind w:left="2160" w:hanging="180"/>
      </w:pPr>
    </w:lvl>
    <w:lvl w:ilvl="3" w:tplc="D52CAA52">
      <w:start w:val="1"/>
      <w:numFmt w:val="decimal"/>
      <w:lvlText w:val="%4."/>
      <w:lvlJc w:val="left"/>
      <w:pPr>
        <w:ind w:left="2880" w:hanging="360"/>
      </w:pPr>
    </w:lvl>
    <w:lvl w:ilvl="4" w:tplc="B0460F48">
      <w:start w:val="1"/>
      <w:numFmt w:val="lowerLetter"/>
      <w:lvlText w:val="%5."/>
      <w:lvlJc w:val="left"/>
      <w:pPr>
        <w:ind w:left="3600" w:hanging="360"/>
      </w:pPr>
    </w:lvl>
    <w:lvl w:ilvl="5" w:tplc="B48CE8B4">
      <w:start w:val="1"/>
      <w:numFmt w:val="lowerRoman"/>
      <w:lvlText w:val="%6."/>
      <w:lvlJc w:val="right"/>
      <w:pPr>
        <w:ind w:left="4320" w:hanging="180"/>
      </w:pPr>
    </w:lvl>
    <w:lvl w:ilvl="6" w:tplc="F12A85CC">
      <w:start w:val="1"/>
      <w:numFmt w:val="decimal"/>
      <w:lvlText w:val="%7."/>
      <w:lvlJc w:val="left"/>
      <w:pPr>
        <w:ind w:left="5040" w:hanging="360"/>
      </w:pPr>
    </w:lvl>
    <w:lvl w:ilvl="7" w:tplc="67DCEBAC">
      <w:start w:val="1"/>
      <w:numFmt w:val="lowerLetter"/>
      <w:lvlText w:val="%8."/>
      <w:lvlJc w:val="left"/>
      <w:pPr>
        <w:ind w:left="5760" w:hanging="360"/>
      </w:pPr>
    </w:lvl>
    <w:lvl w:ilvl="8" w:tplc="EE02636C">
      <w:start w:val="1"/>
      <w:numFmt w:val="lowerRoman"/>
      <w:lvlText w:val="%9."/>
      <w:lvlJc w:val="right"/>
      <w:pPr>
        <w:ind w:left="6480" w:hanging="180"/>
      </w:pPr>
    </w:lvl>
  </w:abstractNum>
  <w:abstractNum w:abstractNumId="9" w15:restartNumberingAfterBreak="0">
    <w:nsid w:val="4BF9626D"/>
    <w:multiLevelType w:val="hybridMultilevel"/>
    <w:tmpl w:val="839428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E3CBD"/>
    <w:multiLevelType w:val="hybridMultilevel"/>
    <w:tmpl w:val="FFFFFFFF"/>
    <w:lvl w:ilvl="0" w:tplc="C4CE873E">
      <w:start w:val="2"/>
      <w:numFmt w:val="decimal"/>
      <w:lvlText w:val="%1."/>
      <w:lvlJc w:val="left"/>
      <w:pPr>
        <w:ind w:left="720" w:hanging="360"/>
      </w:pPr>
    </w:lvl>
    <w:lvl w:ilvl="1" w:tplc="ECE6B55E">
      <w:start w:val="1"/>
      <w:numFmt w:val="lowerLetter"/>
      <w:lvlText w:val="%2."/>
      <w:lvlJc w:val="left"/>
      <w:pPr>
        <w:ind w:left="1440" w:hanging="360"/>
      </w:pPr>
    </w:lvl>
    <w:lvl w:ilvl="2" w:tplc="5D2E490E">
      <w:start w:val="1"/>
      <w:numFmt w:val="lowerRoman"/>
      <w:lvlText w:val="%3."/>
      <w:lvlJc w:val="right"/>
      <w:pPr>
        <w:ind w:left="2160" w:hanging="180"/>
      </w:pPr>
    </w:lvl>
    <w:lvl w:ilvl="3" w:tplc="0824C7E6">
      <w:start w:val="1"/>
      <w:numFmt w:val="decimal"/>
      <w:lvlText w:val="%4."/>
      <w:lvlJc w:val="left"/>
      <w:pPr>
        <w:ind w:left="2880" w:hanging="360"/>
      </w:pPr>
    </w:lvl>
    <w:lvl w:ilvl="4" w:tplc="4164F58A">
      <w:start w:val="1"/>
      <w:numFmt w:val="lowerLetter"/>
      <w:lvlText w:val="%5."/>
      <w:lvlJc w:val="left"/>
      <w:pPr>
        <w:ind w:left="3600" w:hanging="360"/>
      </w:pPr>
    </w:lvl>
    <w:lvl w:ilvl="5" w:tplc="444A5C9C">
      <w:start w:val="1"/>
      <w:numFmt w:val="lowerRoman"/>
      <w:lvlText w:val="%6."/>
      <w:lvlJc w:val="right"/>
      <w:pPr>
        <w:ind w:left="4320" w:hanging="180"/>
      </w:pPr>
    </w:lvl>
    <w:lvl w:ilvl="6" w:tplc="321A84D6">
      <w:start w:val="1"/>
      <w:numFmt w:val="decimal"/>
      <w:lvlText w:val="%7."/>
      <w:lvlJc w:val="left"/>
      <w:pPr>
        <w:ind w:left="5040" w:hanging="360"/>
      </w:pPr>
    </w:lvl>
    <w:lvl w:ilvl="7" w:tplc="ADB802D8">
      <w:start w:val="1"/>
      <w:numFmt w:val="lowerLetter"/>
      <w:lvlText w:val="%8."/>
      <w:lvlJc w:val="left"/>
      <w:pPr>
        <w:ind w:left="5760" w:hanging="360"/>
      </w:pPr>
    </w:lvl>
    <w:lvl w:ilvl="8" w:tplc="711EED66">
      <w:start w:val="1"/>
      <w:numFmt w:val="lowerRoman"/>
      <w:lvlText w:val="%9."/>
      <w:lvlJc w:val="right"/>
      <w:pPr>
        <w:ind w:left="6480" w:hanging="180"/>
      </w:pPr>
    </w:lvl>
  </w:abstractNum>
  <w:abstractNum w:abstractNumId="11" w15:restartNumberingAfterBreak="0">
    <w:nsid w:val="508B22F1"/>
    <w:multiLevelType w:val="hybridMultilevel"/>
    <w:tmpl w:val="FFFFFFFF"/>
    <w:lvl w:ilvl="0" w:tplc="5C92E2EE">
      <w:start w:val="1"/>
      <w:numFmt w:val="lowerLetter"/>
      <w:lvlText w:val="%1)"/>
      <w:lvlJc w:val="left"/>
      <w:pPr>
        <w:ind w:left="720" w:hanging="360"/>
      </w:pPr>
    </w:lvl>
    <w:lvl w:ilvl="1" w:tplc="73B45CD6">
      <w:start w:val="1"/>
      <w:numFmt w:val="lowerLetter"/>
      <w:lvlText w:val="%2."/>
      <w:lvlJc w:val="left"/>
      <w:pPr>
        <w:ind w:left="1440" w:hanging="360"/>
      </w:pPr>
    </w:lvl>
    <w:lvl w:ilvl="2" w:tplc="02AAA750">
      <w:start w:val="1"/>
      <w:numFmt w:val="lowerRoman"/>
      <w:lvlText w:val="%3."/>
      <w:lvlJc w:val="right"/>
      <w:pPr>
        <w:ind w:left="2160" w:hanging="180"/>
      </w:pPr>
    </w:lvl>
    <w:lvl w:ilvl="3" w:tplc="1AAA60F8">
      <w:start w:val="1"/>
      <w:numFmt w:val="decimal"/>
      <w:lvlText w:val="%4."/>
      <w:lvlJc w:val="left"/>
      <w:pPr>
        <w:ind w:left="2880" w:hanging="360"/>
      </w:pPr>
    </w:lvl>
    <w:lvl w:ilvl="4" w:tplc="8D4E78A8">
      <w:start w:val="1"/>
      <w:numFmt w:val="lowerLetter"/>
      <w:lvlText w:val="%5."/>
      <w:lvlJc w:val="left"/>
      <w:pPr>
        <w:ind w:left="3600" w:hanging="360"/>
      </w:pPr>
    </w:lvl>
    <w:lvl w:ilvl="5" w:tplc="4A4EF5B8">
      <w:start w:val="1"/>
      <w:numFmt w:val="lowerRoman"/>
      <w:lvlText w:val="%6."/>
      <w:lvlJc w:val="right"/>
      <w:pPr>
        <w:ind w:left="4320" w:hanging="180"/>
      </w:pPr>
    </w:lvl>
    <w:lvl w:ilvl="6" w:tplc="1EEC89BE">
      <w:start w:val="1"/>
      <w:numFmt w:val="decimal"/>
      <w:lvlText w:val="%7."/>
      <w:lvlJc w:val="left"/>
      <w:pPr>
        <w:ind w:left="5040" w:hanging="360"/>
      </w:pPr>
    </w:lvl>
    <w:lvl w:ilvl="7" w:tplc="C8D41C66">
      <w:start w:val="1"/>
      <w:numFmt w:val="lowerLetter"/>
      <w:lvlText w:val="%8."/>
      <w:lvlJc w:val="left"/>
      <w:pPr>
        <w:ind w:left="5760" w:hanging="360"/>
      </w:pPr>
    </w:lvl>
    <w:lvl w:ilvl="8" w:tplc="BFBC3C32">
      <w:start w:val="1"/>
      <w:numFmt w:val="lowerRoman"/>
      <w:lvlText w:val="%9."/>
      <w:lvlJc w:val="right"/>
      <w:pPr>
        <w:ind w:left="6480" w:hanging="180"/>
      </w:pPr>
    </w:lvl>
  </w:abstractNum>
  <w:abstractNum w:abstractNumId="12" w15:restartNumberingAfterBreak="0">
    <w:nsid w:val="586C6DE2"/>
    <w:multiLevelType w:val="hybridMultilevel"/>
    <w:tmpl w:val="FFFFFFFF"/>
    <w:lvl w:ilvl="0" w:tplc="93BC04A8">
      <w:start w:val="2"/>
      <w:numFmt w:val="decimal"/>
      <w:lvlText w:val="%1."/>
      <w:lvlJc w:val="left"/>
      <w:pPr>
        <w:ind w:left="720" w:hanging="360"/>
      </w:pPr>
    </w:lvl>
    <w:lvl w:ilvl="1" w:tplc="001EB640">
      <w:start w:val="1"/>
      <w:numFmt w:val="lowerLetter"/>
      <w:lvlText w:val="%2."/>
      <w:lvlJc w:val="left"/>
      <w:pPr>
        <w:ind w:left="1440" w:hanging="360"/>
      </w:pPr>
    </w:lvl>
    <w:lvl w:ilvl="2" w:tplc="6908B1C4">
      <w:start w:val="1"/>
      <w:numFmt w:val="lowerRoman"/>
      <w:lvlText w:val="%3."/>
      <w:lvlJc w:val="right"/>
      <w:pPr>
        <w:ind w:left="2160" w:hanging="180"/>
      </w:pPr>
    </w:lvl>
    <w:lvl w:ilvl="3" w:tplc="55D0900E">
      <w:start w:val="1"/>
      <w:numFmt w:val="decimal"/>
      <w:lvlText w:val="%4."/>
      <w:lvlJc w:val="left"/>
      <w:pPr>
        <w:ind w:left="2880" w:hanging="360"/>
      </w:pPr>
    </w:lvl>
    <w:lvl w:ilvl="4" w:tplc="EE48FC6C">
      <w:start w:val="1"/>
      <w:numFmt w:val="lowerLetter"/>
      <w:lvlText w:val="%5."/>
      <w:lvlJc w:val="left"/>
      <w:pPr>
        <w:ind w:left="3600" w:hanging="360"/>
      </w:pPr>
    </w:lvl>
    <w:lvl w:ilvl="5" w:tplc="5A4A5414">
      <w:start w:val="1"/>
      <w:numFmt w:val="lowerRoman"/>
      <w:lvlText w:val="%6."/>
      <w:lvlJc w:val="right"/>
      <w:pPr>
        <w:ind w:left="4320" w:hanging="180"/>
      </w:pPr>
    </w:lvl>
    <w:lvl w:ilvl="6" w:tplc="13B8FFAC">
      <w:start w:val="1"/>
      <w:numFmt w:val="decimal"/>
      <w:lvlText w:val="%7."/>
      <w:lvlJc w:val="left"/>
      <w:pPr>
        <w:ind w:left="5040" w:hanging="360"/>
      </w:pPr>
    </w:lvl>
    <w:lvl w:ilvl="7" w:tplc="03F88FEE">
      <w:start w:val="1"/>
      <w:numFmt w:val="lowerLetter"/>
      <w:lvlText w:val="%8."/>
      <w:lvlJc w:val="left"/>
      <w:pPr>
        <w:ind w:left="5760" w:hanging="360"/>
      </w:pPr>
    </w:lvl>
    <w:lvl w:ilvl="8" w:tplc="294CB31A">
      <w:start w:val="1"/>
      <w:numFmt w:val="lowerRoman"/>
      <w:lvlText w:val="%9."/>
      <w:lvlJc w:val="right"/>
      <w:pPr>
        <w:ind w:left="6480" w:hanging="180"/>
      </w:pPr>
    </w:lvl>
  </w:abstractNum>
  <w:abstractNum w:abstractNumId="13" w15:restartNumberingAfterBreak="0">
    <w:nsid w:val="58C66879"/>
    <w:multiLevelType w:val="hybridMultilevel"/>
    <w:tmpl w:val="FFFFFFFF"/>
    <w:lvl w:ilvl="0" w:tplc="8556BC26">
      <w:start w:val="1"/>
      <w:numFmt w:val="lowerLetter"/>
      <w:lvlText w:val="%1)"/>
      <w:lvlJc w:val="left"/>
      <w:pPr>
        <w:ind w:left="720" w:hanging="360"/>
      </w:pPr>
    </w:lvl>
    <w:lvl w:ilvl="1" w:tplc="98847F22">
      <w:start w:val="1"/>
      <w:numFmt w:val="lowerLetter"/>
      <w:lvlText w:val="%2."/>
      <w:lvlJc w:val="left"/>
      <w:pPr>
        <w:ind w:left="1440" w:hanging="360"/>
      </w:pPr>
    </w:lvl>
    <w:lvl w:ilvl="2" w:tplc="A928182E">
      <w:start w:val="1"/>
      <w:numFmt w:val="lowerRoman"/>
      <w:lvlText w:val="%3."/>
      <w:lvlJc w:val="right"/>
      <w:pPr>
        <w:ind w:left="2160" w:hanging="180"/>
      </w:pPr>
    </w:lvl>
    <w:lvl w:ilvl="3" w:tplc="E966920E">
      <w:start w:val="1"/>
      <w:numFmt w:val="decimal"/>
      <w:lvlText w:val="%4."/>
      <w:lvlJc w:val="left"/>
      <w:pPr>
        <w:ind w:left="2880" w:hanging="360"/>
      </w:pPr>
    </w:lvl>
    <w:lvl w:ilvl="4" w:tplc="9F3C53D2">
      <w:start w:val="1"/>
      <w:numFmt w:val="lowerLetter"/>
      <w:lvlText w:val="%5."/>
      <w:lvlJc w:val="left"/>
      <w:pPr>
        <w:ind w:left="3600" w:hanging="360"/>
      </w:pPr>
    </w:lvl>
    <w:lvl w:ilvl="5" w:tplc="FBA0DCFC">
      <w:start w:val="1"/>
      <w:numFmt w:val="lowerRoman"/>
      <w:lvlText w:val="%6."/>
      <w:lvlJc w:val="right"/>
      <w:pPr>
        <w:ind w:left="4320" w:hanging="180"/>
      </w:pPr>
    </w:lvl>
    <w:lvl w:ilvl="6" w:tplc="6CE044AC">
      <w:start w:val="1"/>
      <w:numFmt w:val="decimal"/>
      <w:lvlText w:val="%7."/>
      <w:lvlJc w:val="left"/>
      <w:pPr>
        <w:ind w:left="5040" w:hanging="360"/>
      </w:pPr>
    </w:lvl>
    <w:lvl w:ilvl="7" w:tplc="CEC62B52">
      <w:start w:val="1"/>
      <w:numFmt w:val="lowerLetter"/>
      <w:lvlText w:val="%8."/>
      <w:lvlJc w:val="left"/>
      <w:pPr>
        <w:ind w:left="5760" w:hanging="360"/>
      </w:pPr>
    </w:lvl>
    <w:lvl w:ilvl="8" w:tplc="3D741A6A">
      <w:start w:val="1"/>
      <w:numFmt w:val="lowerRoman"/>
      <w:lvlText w:val="%9."/>
      <w:lvlJc w:val="right"/>
      <w:pPr>
        <w:ind w:left="6480" w:hanging="180"/>
      </w:pPr>
    </w:lvl>
  </w:abstractNum>
  <w:abstractNum w:abstractNumId="14" w15:restartNumberingAfterBreak="0">
    <w:nsid w:val="6316099F"/>
    <w:multiLevelType w:val="hybridMultilevel"/>
    <w:tmpl w:val="FFFFFFFF"/>
    <w:lvl w:ilvl="0" w:tplc="93DCF7E6">
      <w:start w:val="1"/>
      <w:numFmt w:val="decimal"/>
      <w:lvlText w:val="%1."/>
      <w:lvlJc w:val="left"/>
      <w:pPr>
        <w:ind w:left="720" w:hanging="360"/>
      </w:pPr>
    </w:lvl>
    <w:lvl w:ilvl="1" w:tplc="F2F8DE3A">
      <w:start w:val="1"/>
      <w:numFmt w:val="lowerLetter"/>
      <w:lvlText w:val="%2."/>
      <w:lvlJc w:val="left"/>
      <w:pPr>
        <w:ind w:left="1440" w:hanging="360"/>
      </w:pPr>
    </w:lvl>
    <w:lvl w:ilvl="2" w:tplc="DACE9062">
      <w:start w:val="1"/>
      <w:numFmt w:val="lowerRoman"/>
      <w:lvlText w:val="%3."/>
      <w:lvlJc w:val="right"/>
      <w:pPr>
        <w:ind w:left="2160" w:hanging="180"/>
      </w:pPr>
    </w:lvl>
    <w:lvl w:ilvl="3" w:tplc="A86CC96C">
      <w:start w:val="1"/>
      <w:numFmt w:val="decimal"/>
      <w:lvlText w:val="%4."/>
      <w:lvlJc w:val="left"/>
      <w:pPr>
        <w:ind w:left="2880" w:hanging="360"/>
      </w:pPr>
    </w:lvl>
    <w:lvl w:ilvl="4" w:tplc="F294C9D8">
      <w:start w:val="1"/>
      <w:numFmt w:val="lowerLetter"/>
      <w:lvlText w:val="%5."/>
      <w:lvlJc w:val="left"/>
      <w:pPr>
        <w:ind w:left="3600" w:hanging="360"/>
      </w:pPr>
    </w:lvl>
    <w:lvl w:ilvl="5" w:tplc="1B563506">
      <w:start w:val="1"/>
      <w:numFmt w:val="lowerRoman"/>
      <w:lvlText w:val="%6."/>
      <w:lvlJc w:val="right"/>
      <w:pPr>
        <w:ind w:left="4320" w:hanging="180"/>
      </w:pPr>
    </w:lvl>
    <w:lvl w:ilvl="6" w:tplc="B218FA26">
      <w:start w:val="1"/>
      <w:numFmt w:val="decimal"/>
      <w:lvlText w:val="%7."/>
      <w:lvlJc w:val="left"/>
      <w:pPr>
        <w:ind w:left="5040" w:hanging="360"/>
      </w:pPr>
    </w:lvl>
    <w:lvl w:ilvl="7" w:tplc="0A56BF56">
      <w:start w:val="1"/>
      <w:numFmt w:val="lowerLetter"/>
      <w:lvlText w:val="%8."/>
      <w:lvlJc w:val="left"/>
      <w:pPr>
        <w:ind w:left="5760" w:hanging="360"/>
      </w:pPr>
    </w:lvl>
    <w:lvl w:ilvl="8" w:tplc="C180D3F4">
      <w:start w:val="1"/>
      <w:numFmt w:val="lowerRoman"/>
      <w:lvlText w:val="%9."/>
      <w:lvlJc w:val="right"/>
      <w:pPr>
        <w:ind w:left="6480" w:hanging="180"/>
      </w:pPr>
    </w:lvl>
  </w:abstractNum>
  <w:abstractNum w:abstractNumId="15" w15:restartNumberingAfterBreak="0">
    <w:nsid w:val="679931F5"/>
    <w:multiLevelType w:val="hybridMultilevel"/>
    <w:tmpl w:val="FFFFFFFF"/>
    <w:lvl w:ilvl="0" w:tplc="846A7816">
      <w:start w:val="1"/>
      <w:numFmt w:val="decimal"/>
      <w:lvlText w:val="%1."/>
      <w:lvlJc w:val="left"/>
      <w:pPr>
        <w:ind w:left="720" w:hanging="360"/>
      </w:pPr>
    </w:lvl>
    <w:lvl w:ilvl="1" w:tplc="50CE8406">
      <w:start w:val="1"/>
      <w:numFmt w:val="lowerLetter"/>
      <w:lvlText w:val="%2."/>
      <w:lvlJc w:val="left"/>
      <w:pPr>
        <w:ind w:left="1440" w:hanging="360"/>
      </w:pPr>
    </w:lvl>
    <w:lvl w:ilvl="2" w:tplc="4FD8A514">
      <w:start w:val="1"/>
      <w:numFmt w:val="lowerRoman"/>
      <w:lvlText w:val="%3."/>
      <w:lvlJc w:val="right"/>
      <w:pPr>
        <w:ind w:left="2160" w:hanging="180"/>
      </w:pPr>
    </w:lvl>
    <w:lvl w:ilvl="3" w:tplc="77CA13F2">
      <w:start w:val="1"/>
      <w:numFmt w:val="decimal"/>
      <w:lvlText w:val="%4."/>
      <w:lvlJc w:val="left"/>
      <w:pPr>
        <w:ind w:left="2880" w:hanging="360"/>
      </w:pPr>
    </w:lvl>
    <w:lvl w:ilvl="4" w:tplc="6F602BDE">
      <w:start w:val="1"/>
      <w:numFmt w:val="lowerLetter"/>
      <w:lvlText w:val="%5."/>
      <w:lvlJc w:val="left"/>
      <w:pPr>
        <w:ind w:left="3600" w:hanging="360"/>
      </w:pPr>
    </w:lvl>
    <w:lvl w:ilvl="5" w:tplc="43A6AF0A">
      <w:start w:val="1"/>
      <w:numFmt w:val="lowerRoman"/>
      <w:lvlText w:val="%6."/>
      <w:lvlJc w:val="right"/>
      <w:pPr>
        <w:ind w:left="4320" w:hanging="180"/>
      </w:pPr>
    </w:lvl>
    <w:lvl w:ilvl="6" w:tplc="9EEC307C">
      <w:start w:val="1"/>
      <w:numFmt w:val="decimal"/>
      <w:lvlText w:val="%7."/>
      <w:lvlJc w:val="left"/>
      <w:pPr>
        <w:ind w:left="5040" w:hanging="360"/>
      </w:pPr>
    </w:lvl>
    <w:lvl w:ilvl="7" w:tplc="5DEA2C62">
      <w:start w:val="1"/>
      <w:numFmt w:val="lowerLetter"/>
      <w:lvlText w:val="%8."/>
      <w:lvlJc w:val="left"/>
      <w:pPr>
        <w:ind w:left="5760" w:hanging="360"/>
      </w:pPr>
    </w:lvl>
    <w:lvl w:ilvl="8" w:tplc="F88816DC">
      <w:start w:val="1"/>
      <w:numFmt w:val="lowerRoman"/>
      <w:lvlText w:val="%9."/>
      <w:lvlJc w:val="right"/>
      <w:pPr>
        <w:ind w:left="6480" w:hanging="180"/>
      </w:pPr>
    </w:lvl>
  </w:abstractNum>
  <w:abstractNum w:abstractNumId="16" w15:restartNumberingAfterBreak="0">
    <w:nsid w:val="682B7462"/>
    <w:multiLevelType w:val="hybridMultilevel"/>
    <w:tmpl w:val="FFFFFFFF"/>
    <w:lvl w:ilvl="0" w:tplc="56E85E8A">
      <w:start w:val="1"/>
      <w:numFmt w:val="decimal"/>
      <w:lvlText w:val="%1."/>
      <w:lvlJc w:val="left"/>
      <w:pPr>
        <w:ind w:left="720" w:hanging="360"/>
      </w:pPr>
    </w:lvl>
    <w:lvl w:ilvl="1" w:tplc="318AFB74">
      <w:start w:val="1"/>
      <w:numFmt w:val="lowerLetter"/>
      <w:lvlText w:val="%2."/>
      <w:lvlJc w:val="left"/>
      <w:pPr>
        <w:ind w:left="1440" w:hanging="360"/>
      </w:pPr>
    </w:lvl>
    <w:lvl w:ilvl="2" w:tplc="1A8A7F2A">
      <w:start w:val="1"/>
      <w:numFmt w:val="lowerRoman"/>
      <w:lvlText w:val="%3."/>
      <w:lvlJc w:val="right"/>
      <w:pPr>
        <w:ind w:left="2160" w:hanging="180"/>
      </w:pPr>
    </w:lvl>
    <w:lvl w:ilvl="3" w:tplc="CB18143A">
      <w:start w:val="1"/>
      <w:numFmt w:val="decimal"/>
      <w:lvlText w:val="%4."/>
      <w:lvlJc w:val="left"/>
      <w:pPr>
        <w:ind w:left="2880" w:hanging="360"/>
      </w:pPr>
    </w:lvl>
    <w:lvl w:ilvl="4" w:tplc="3CC81CC4">
      <w:start w:val="1"/>
      <w:numFmt w:val="lowerLetter"/>
      <w:lvlText w:val="%5."/>
      <w:lvlJc w:val="left"/>
      <w:pPr>
        <w:ind w:left="3600" w:hanging="360"/>
      </w:pPr>
    </w:lvl>
    <w:lvl w:ilvl="5" w:tplc="DA908580">
      <w:start w:val="1"/>
      <w:numFmt w:val="lowerRoman"/>
      <w:lvlText w:val="%6."/>
      <w:lvlJc w:val="right"/>
      <w:pPr>
        <w:ind w:left="4320" w:hanging="180"/>
      </w:pPr>
    </w:lvl>
    <w:lvl w:ilvl="6" w:tplc="032C1174">
      <w:start w:val="1"/>
      <w:numFmt w:val="decimal"/>
      <w:lvlText w:val="%7."/>
      <w:lvlJc w:val="left"/>
      <w:pPr>
        <w:ind w:left="5040" w:hanging="360"/>
      </w:pPr>
    </w:lvl>
    <w:lvl w:ilvl="7" w:tplc="E8500310">
      <w:start w:val="1"/>
      <w:numFmt w:val="lowerLetter"/>
      <w:lvlText w:val="%8."/>
      <w:lvlJc w:val="left"/>
      <w:pPr>
        <w:ind w:left="5760" w:hanging="360"/>
      </w:pPr>
    </w:lvl>
    <w:lvl w:ilvl="8" w:tplc="E18692E4">
      <w:start w:val="1"/>
      <w:numFmt w:val="lowerRoman"/>
      <w:lvlText w:val="%9."/>
      <w:lvlJc w:val="right"/>
      <w:pPr>
        <w:ind w:left="6480" w:hanging="180"/>
      </w:pPr>
    </w:lvl>
  </w:abstractNum>
  <w:abstractNum w:abstractNumId="17" w15:restartNumberingAfterBreak="0">
    <w:nsid w:val="71A22E38"/>
    <w:multiLevelType w:val="hybridMultilevel"/>
    <w:tmpl w:val="FFFFFFFF"/>
    <w:lvl w:ilvl="0" w:tplc="9490F90A">
      <w:start w:val="1"/>
      <w:numFmt w:val="upperRoman"/>
      <w:lvlText w:val="%1)"/>
      <w:lvlJc w:val="right"/>
      <w:pPr>
        <w:ind w:left="720" w:hanging="360"/>
      </w:pPr>
    </w:lvl>
    <w:lvl w:ilvl="1" w:tplc="B624169A">
      <w:start w:val="1"/>
      <w:numFmt w:val="lowerLetter"/>
      <w:lvlText w:val="%2."/>
      <w:lvlJc w:val="left"/>
      <w:pPr>
        <w:ind w:left="1440" w:hanging="360"/>
      </w:pPr>
    </w:lvl>
    <w:lvl w:ilvl="2" w:tplc="4FCE006C">
      <w:start w:val="1"/>
      <w:numFmt w:val="lowerRoman"/>
      <w:lvlText w:val="%3."/>
      <w:lvlJc w:val="right"/>
      <w:pPr>
        <w:ind w:left="2160" w:hanging="180"/>
      </w:pPr>
    </w:lvl>
    <w:lvl w:ilvl="3" w:tplc="A300A8E6">
      <w:start w:val="1"/>
      <w:numFmt w:val="decimal"/>
      <w:lvlText w:val="%4."/>
      <w:lvlJc w:val="left"/>
      <w:pPr>
        <w:ind w:left="2880" w:hanging="360"/>
      </w:pPr>
    </w:lvl>
    <w:lvl w:ilvl="4" w:tplc="0AF0E11E">
      <w:start w:val="1"/>
      <w:numFmt w:val="lowerLetter"/>
      <w:lvlText w:val="%5."/>
      <w:lvlJc w:val="left"/>
      <w:pPr>
        <w:ind w:left="3600" w:hanging="360"/>
      </w:pPr>
    </w:lvl>
    <w:lvl w:ilvl="5" w:tplc="C8108D36">
      <w:start w:val="1"/>
      <w:numFmt w:val="lowerRoman"/>
      <w:lvlText w:val="%6."/>
      <w:lvlJc w:val="right"/>
      <w:pPr>
        <w:ind w:left="4320" w:hanging="180"/>
      </w:pPr>
    </w:lvl>
    <w:lvl w:ilvl="6" w:tplc="D55CB182">
      <w:start w:val="1"/>
      <w:numFmt w:val="decimal"/>
      <w:lvlText w:val="%7."/>
      <w:lvlJc w:val="left"/>
      <w:pPr>
        <w:ind w:left="5040" w:hanging="360"/>
      </w:pPr>
    </w:lvl>
    <w:lvl w:ilvl="7" w:tplc="4EAA23A4">
      <w:start w:val="1"/>
      <w:numFmt w:val="lowerLetter"/>
      <w:lvlText w:val="%8."/>
      <w:lvlJc w:val="left"/>
      <w:pPr>
        <w:ind w:left="5760" w:hanging="360"/>
      </w:pPr>
    </w:lvl>
    <w:lvl w:ilvl="8" w:tplc="9FFADC70">
      <w:start w:val="1"/>
      <w:numFmt w:val="lowerRoman"/>
      <w:lvlText w:val="%9."/>
      <w:lvlJc w:val="right"/>
      <w:pPr>
        <w:ind w:left="6480" w:hanging="180"/>
      </w:pPr>
    </w:lvl>
  </w:abstractNum>
  <w:abstractNum w:abstractNumId="18" w15:restartNumberingAfterBreak="0">
    <w:nsid w:val="78942400"/>
    <w:multiLevelType w:val="hybridMultilevel"/>
    <w:tmpl w:val="FFFFFFFF"/>
    <w:lvl w:ilvl="0" w:tplc="886E7B4C">
      <w:start w:val="1"/>
      <w:numFmt w:val="decimal"/>
      <w:lvlText w:val="%1."/>
      <w:lvlJc w:val="left"/>
      <w:pPr>
        <w:ind w:left="720" w:hanging="360"/>
      </w:pPr>
    </w:lvl>
    <w:lvl w:ilvl="1" w:tplc="6DC0EE5C">
      <w:start w:val="1"/>
      <w:numFmt w:val="lowerLetter"/>
      <w:lvlText w:val="%2."/>
      <w:lvlJc w:val="left"/>
      <w:pPr>
        <w:ind w:left="1440" w:hanging="360"/>
      </w:pPr>
    </w:lvl>
    <w:lvl w:ilvl="2" w:tplc="07B4DEA0">
      <w:start w:val="1"/>
      <w:numFmt w:val="lowerRoman"/>
      <w:lvlText w:val="%3."/>
      <w:lvlJc w:val="right"/>
      <w:pPr>
        <w:ind w:left="2160" w:hanging="180"/>
      </w:pPr>
    </w:lvl>
    <w:lvl w:ilvl="3" w:tplc="58CA95CE">
      <w:start w:val="1"/>
      <w:numFmt w:val="decimal"/>
      <w:lvlText w:val="%4."/>
      <w:lvlJc w:val="left"/>
      <w:pPr>
        <w:ind w:left="2880" w:hanging="360"/>
      </w:pPr>
    </w:lvl>
    <w:lvl w:ilvl="4" w:tplc="8CD2F2CA">
      <w:start w:val="1"/>
      <w:numFmt w:val="lowerLetter"/>
      <w:lvlText w:val="%5."/>
      <w:lvlJc w:val="left"/>
      <w:pPr>
        <w:ind w:left="3600" w:hanging="360"/>
      </w:pPr>
    </w:lvl>
    <w:lvl w:ilvl="5" w:tplc="B9847F8A">
      <w:start w:val="1"/>
      <w:numFmt w:val="lowerRoman"/>
      <w:lvlText w:val="%6."/>
      <w:lvlJc w:val="right"/>
      <w:pPr>
        <w:ind w:left="4320" w:hanging="180"/>
      </w:pPr>
    </w:lvl>
    <w:lvl w:ilvl="6" w:tplc="775C8EA0">
      <w:start w:val="1"/>
      <w:numFmt w:val="decimal"/>
      <w:lvlText w:val="%7."/>
      <w:lvlJc w:val="left"/>
      <w:pPr>
        <w:ind w:left="5040" w:hanging="360"/>
      </w:pPr>
    </w:lvl>
    <w:lvl w:ilvl="7" w:tplc="2EA4D9C4">
      <w:start w:val="1"/>
      <w:numFmt w:val="lowerLetter"/>
      <w:lvlText w:val="%8."/>
      <w:lvlJc w:val="left"/>
      <w:pPr>
        <w:ind w:left="5760" w:hanging="360"/>
      </w:pPr>
    </w:lvl>
    <w:lvl w:ilvl="8" w:tplc="DFF8D754">
      <w:start w:val="1"/>
      <w:numFmt w:val="lowerRoman"/>
      <w:lvlText w:val="%9."/>
      <w:lvlJc w:val="right"/>
      <w:pPr>
        <w:ind w:left="6480" w:hanging="180"/>
      </w:pPr>
    </w:lvl>
  </w:abstractNum>
  <w:abstractNum w:abstractNumId="19" w15:restartNumberingAfterBreak="0">
    <w:nsid w:val="7AE910BF"/>
    <w:multiLevelType w:val="hybridMultilevel"/>
    <w:tmpl w:val="0C58D0D8"/>
    <w:lvl w:ilvl="0" w:tplc="7D4686C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3"/>
  </w:num>
  <w:num w:numId="4">
    <w:abstractNumId w:val="19"/>
  </w:num>
  <w:num w:numId="5">
    <w:abstractNumId w:val="6"/>
  </w:num>
  <w:num w:numId="6">
    <w:abstractNumId w:val="2"/>
  </w:num>
  <w:num w:numId="7">
    <w:abstractNumId w:val="1"/>
  </w:num>
  <w:num w:numId="8">
    <w:abstractNumId w:val="0"/>
  </w:num>
  <w:num w:numId="9">
    <w:abstractNumId w:val="14"/>
  </w:num>
  <w:num w:numId="10">
    <w:abstractNumId w:val="12"/>
  </w:num>
  <w:num w:numId="11">
    <w:abstractNumId w:val="10"/>
  </w:num>
  <w:num w:numId="12">
    <w:abstractNumId w:val="18"/>
  </w:num>
  <w:num w:numId="13">
    <w:abstractNumId w:val="7"/>
  </w:num>
  <w:num w:numId="14">
    <w:abstractNumId w:val="5"/>
  </w:num>
  <w:num w:numId="15">
    <w:abstractNumId w:val="15"/>
  </w:num>
  <w:num w:numId="16">
    <w:abstractNumId w:val="11"/>
  </w:num>
  <w:num w:numId="17">
    <w:abstractNumId w:val="17"/>
  </w:num>
  <w:num w:numId="18">
    <w:abstractNumId w:val="8"/>
  </w:num>
  <w:num w:numId="19">
    <w:abstractNumId w:val="16"/>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7B"/>
    <w:rsid w:val="000335B1"/>
    <w:rsid w:val="00060564"/>
    <w:rsid w:val="00130001"/>
    <w:rsid w:val="00141397"/>
    <w:rsid w:val="00190EE7"/>
    <w:rsid w:val="001C0BD6"/>
    <w:rsid w:val="001D722B"/>
    <w:rsid w:val="00293E0B"/>
    <w:rsid w:val="0029477C"/>
    <w:rsid w:val="002B5E0B"/>
    <w:rsid w:val="002D6177"/>
    <w:rsid w:val="002E346C"/>
    <w:rsid w:val="0034400D"/>
    <w:rsid w:val="0035475B"/>
    <w:rsid w:val="00371CF6"/>
    <w:rsid w:val="003C001E"/>
    <w:rsid w:val="003C51C1"/>
    <w:rsid w:val="00402B05"/>
    <w:rsid w:val="00432E22"/>
    <w:rsid w:val="00451242"/>
    <w:rsid w:val="00457EB6"/>
    <w:rsid w:val="004674C2"/>
    <w:rsid w:val="00472FD1"/>
    <w:rsid w:val="00494A6A"/>
    <w:rsid w:val="004C4A31"/>
    <w:rsid w:val="004F0812"/>
    <w:rsid w:val="005E6B1A"/>
    <w:rsid w:val="005F4607"/>
    <w:rsid w:val="005F4D1D"/>
    <w:rsid w:val="006C7FCD"/>
    <w:rsid w:val="00765311"/>
    <w:rsid w:val="007D609F"/>
    <w:rsid w:val="00812615"/>
    <w:rsid w:val="00894842"/>
    <w:rsid w:val="00943E0F"/>
    <w:rsid w:val="0099304B"/>
    <w:rsid w:val="009C27D0"/>
    <w:rsid w:val="009F292D"/>
    <w:rsid w:val="009F62E6"/>
    <w:rsid w:val="00A21388"/>
    <w:rsid w:val="00A711BB"/>
    <w:rsid w:val="00A8366A"/>
    <w:rsid w:val="00A8427B"/>
    <w:rsid w:val="00AD217B"/>
    <w:rsid w:val="00AF2D8B"/>
    <w:rsid w:val="00B2651D"/>
    <w:rsid w:val="00B31687"/>
    <w:rsid w:val="00B92E19"/>
    <w:rsid w:val="00C41ECE"/>
    <w:rsid w:val="00C7538F"/>
    <w:rsid w:val="00CA1FF1"/>
    <w:rsid w:val="00CC331D"/>
    <w:rsid w:val="00D01997"/>
    <w:rsid w:val="00D134E6"/>
    <w:rsid w:val="00D37CDB"/>
    <w:rsid w:val="00D651BA"/>
    <w:rsid w:val="00DD7099"/>
    <w:rsid w:val="00DD7EE7"/>
    <w:rsid w:val="00E11B14"/>
    <w:rsid w:val="00E83915"/>
    <w:rsid w:val="00EB089A"/>
    <w:rsid w:val="00EB422F"/>
    <w:rsid w:val="00ED1883"/>
    <w:rsid w:val="00F24F53"/>
    <w:rsid w:val="00F66C4C"/>
    <w:rsid w:val="00F80C4C"/>
    <w:rsid w:val="00F92500"/>
    <w:rsid w:val="00FA22E2"/>
    <w:rsid w:val="00FA480D"/>
    <w:rsid w:val="00FE22F6"/>
    <w:rsid w:val="00FF1CFF"/>
    <w:rsid w:val="00FF27E0"/>
    <w:rsid w:val="0861D2C2"/>
    <w:rsid w:val="18C47FAC"/>
    <w:rsid w:val="1E924C32"/>
    <w:rsid w:val="3B9312A8"/>
    <w:rsid w:val="4818A7B6"/>
    <w:rsid w:val="625E998A"/>
    <w:rsid w:val="732BB3CA"/>
    <w:rsid w:val="75E5F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F357"/>
  <w15:docId w15:val="{3A8F61A9-8F0A-4E0E-BAE7-71F64F4F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basedOn w:val="Normal"/>
    <w:link w:val="Heading1Char"/>
    <w:uiPriority w:val="9"/>
    <w:qFormat/>
    <w:rsid w:val="003C001E"/>
    <w:pPr>
      <w:spacing w:before="100" w:beforeAutospacing="1" w:after="100" w:afterAutospacing="1" w:line="240" w:lineRule="auto"/>
      <w:outlineLvl w:val="0"/>
    </w:pPr>
    <w:rPr>
      <w:rFonts w:ascii="Times New Roman" w:hAnsi="Times New Roman" w:eastAsia="Times New Roman" w:cs="Times New Roman"/>
      <w:b/>
      <w:bCs/>
      <w:color w:val="auto"/>
      <w:kern w:val="36"/>
      <w:sz w:val="48"/>
      <w:szCs w:val="48"/>
    </w:rPr>
  </w:style>
  <w:style w:type="paragraph" w:styleId="Heading2">
    <w:name w:val="heading 2"/>
    <w:basedOn w:val="Normal"/>
    <w:next w:val="Normal"/>
    <w:link w:val="Heading2Char"/>
    <w:uiPriority w:val="9"/>
    <w:semiHidden/>
    <w:unhideWhenUsed/>
    <w:qFormat/>
    <w:rsid w:val="00F24F5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eading1Char" w:customStyle="1">
    <w:name w:val="Heading 1 Char"/>
    <w:basedOn w:val="DefaultParagraphFont"/>
    <w:link w:val="Heading1"/>
    <w:uiPriority w:val="9"/>
    <w:rsid w:val="003C001E"/>
    <w:rPr>
      <w:rFonts w:ascii="Times New Roman" w:hAnsi="Times New Roman" w:eastAsia="Times New Roman" w:cs="Times New Roman"/>
      <w:b/>
      <w:bCs/>
      <w:kern w:val="36"/>
      <w:sz w:val="48"/>
      <w:szCs w:val="48"/>
    </w:rPr>
  </w:style>
  <w:style w:type="paragraph" w:styleId="Header">
    <w:name w:val="header"/>
    <w:basedOn w:val="Normal"/>
    <w:link w:val="HeaderChar"/>
    <w:uiPriority w:val="99"/>
    <w:unhideWhenUsed/>
    <w:rsid w:val="003C00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C001E"/>
    <w:rPr>
      <w:rFonts w:ascii="Calibri" w:hAnsi="Calibri" w:eastAsia="Calibri" w:cs="Calibri"/>
      <w:color w:val="000000"/>
    </w:rPr>
  </w:style>
  <w:style w:type="paragraph" w:styleId="Footer">
    <w:name w:val="footer"/>
    <w:basedOn w:val="Normal"/>
    <w:link w:val="FooterChar"/>
    <w:uiPriority w:val="99"/>
    <w:unhideWhenUsed/>
    <w:rsid w:val="003C00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001E"/>
    <w:rPr>
      <w:rFonts w:ascii="Calibri" w:hAnsi="Calibri" w:eastAsia="Calibri" w:cs="Calibri"/>
      <w:color w:val="000000"/>
    </w:rPr>
  </w:style>
  <w:style w:type="paragraph" w:styleId="BalloonText">
    <w:name w:val="Balloon Text"/>
    <w:basedOn w:val="Normal"/>
    <w:link w:val="BalloonTextChar"/>
    <w:uiPriority w:val="99"/>
    <w:semiHidden/>
    <w:unhideWhenUsed/>
    <w:rsid w:val="003C001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001E"/>
    <w:rPr>
      <w:rFonts w:ascii="Segoe UI" w:hAnsi="Segoe UI" w:eastAsia="Calibri" w:cs="Segoe UI"/>
      <w:color w:val="000000"/>
      <w:sz w:val="18"/>
      <w:szCs w:val="18"/>
    </w:rPr>
  </w:style>
  <w:style w:type="paragraph" w:styleId="NormalWeb">
    <w:name w:val="Normal (Web)"/>
    <w:basedOn w:val="Normal"/>
    <w:uiPriority w:val="99"/>
    <w:unhideWhenUsed/>
    <w:rsid w:val="003C001E"/>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Hyperlink">
    <w:name w:val="Hyperlink"/>
    <w:basedOn w:val="DefaultParagraphFont"/>
    <w:uiPriority w:val="99"/>
    <w:unhideWhenUsed/>
    <w:rsid w:val="00141397"/>
    <w:rPr>
      <w:color w:val="0563C1" w:themeColor="hyperlink"/>
      <w:u w:val="single"/>
    </w:rPr>
  </w:style>
  <w:style w:type="character" w:styleId="UnresolvedMention">
    <w:name w:val="Unresolved Mention"/>
    <w:basedOn w:val="DefaultParagraphFont"/>
    <w:uiPriority w:val="99"/>
    <w:semiHidden/>
    <w:unhideWhenUsed/>
    <w:rsid w:val="00141397"/>
    <w:rPr>
      <w:color w:val="605E5C"/>
      <w:shd w:val="clear" w:color="auto" w:fill="E1DFDD"/>
    </w:rPr>
  </w:style>
  <w:style w:type="paragraph" w:styleId="ListParagraph">
    <w:name w:val="List Paragraph"/>
    <w:basedOn w:val="Normal"/>
    <w:uiPriority w:val="34"/>
    <w:qFormat/>
    <w:rsid w:val="00141397"/>
    <w:pPr>
      <w:ind w:left="720"/>
      <w:contextualSpacing/>
    </w:pPr>
  </w:style>
  <w:style w:type="character" w:styleId="Heading2Char" w:customStyle="1">
    <w:name w:val="Heading 2 Char"/>
    <w:basedOn w:val="DefaultParagraphFont"/>
    <w:link w:val="Heading2"/>
    <w:uiPriority w:val="9"/>
    <w:semiHidden/>
    <w:rsid w:val="00F24F53"/>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FA22E2"/>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FA22E2"/>
  </w:style>
  <w:style w:type="character" w:styleId="eop" w:customStyle="1">
    <w:name w:val="eop"/>
    <w:basedOn w:val="DefaultParagraphFont"/>
    <w:rsid w:val="00FA22E2"/>
  </w:style>
  <w:style w:type="character" w:styleId="Strong">
    <w:name w:val="Strong"/>
    <w:basedOn w:val="DefaultParagraphFont"/>
    <w:uiPriority w:val="22"/>
    <w:qFormat/>
    <w:rsid w:val="00EB089A"/>
    <w:rPr>
      <w:b/>
      <w:bCs/>
    </w:rPr>
  </w:style>
  <w:style w:type="character" w:styleId="cf01" w:customStyle="1">
    <w:name w:val="cf01"/>
    <w:basedOn w:val="DefaultParagraphFont"/>
    <w:rsid w:val="009F292D"/>
    <w:rPr>
      <w:rFonts w:hint="default" w:ascii="Segoe UI" w:hAnsi="Segoe UI" w:cs="Segoe UI"/>
      <w:color w:val="666666"/>
      <w:sz w:val="18"/>
      <w:szCs w:val="18"/>
    </w:rPr>
  </w:style>
  <w:style w:type="paragraph" w:styleId="PlainText">
    <w:name w:val="Plain Text"/>
    <w:basedOn w:val="Normal"/>
    <w:link w:val="PlainTextChar"/>
    <w:uiPriority w:val="99"/>
    <w:semiHidden/>
    <w:unhideWhenUsed/>
    <w:rsid w:val="00D37CDB"/>
    <w:pPr>
      <w:spacing w:after="0" w:line="240" w:lineRule="auto"/>
    </w:pPr>
    <w:rPr>
      <w:rFonts w:eastAsiaTheme="minorHAnsi" w:cstheme="minorBidi"/>
      <w:color w:val="auto"/>
      <w:szCs w:val="21"/>
      <w:lang w:eastAsia="en-US"/>
    </w:rPr>
  </w:style>
  <w:style w:type="character" w:styleId="PlainTextChar" w:customStyle="1">
    <w:name w:val="Plain Text Char"/>
    <w:basedOn w:val="DefaultParagraphFont"/>
    <w:link w:val="PlainText"/>
    <w:uiPriority w:val="99"/>
    <w:semiHidden/>
    <w:rsid w:val="00D37CDB"/>
    <w:rPr>
      <w:rFonts w:ascii="Calibri" w:hAnsi="Calibri" w:eastAsiaTheme="minorHAns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30017">
      <w:bodyDiv w:val="1"/>
      <w:marLeft w:val="0"/>
      <w:marRight w:val="0"/>
      <w:marTop w:val="0"/>
      <w:marBottom w:val="0"/>
      <w:divBdr>
        <w:top w:val="none" w:sz="0" w:space="0" w:color="auto"/>
        <w:left w:val="none" w:sz="0" w:space="0" w:color="auto"/>
        <w:bottom w:val="none" w:sz="0" w:space="0" w:color="auto"/>
        <w:right w:val="none" w:sz="0" w:space="0" w:color="auto"/>
      </w:divBdr>
      <w:divsChild>
        <w:div w:id="560410164">
          <w:marLeft w:val="0"/>
          <w:marRight w:val="0"/>
          <w:marTop w:val="0"/>
          <w:marBottom w:val="0"/>
          <w:divBdr>
            <w:top w:val="none" w:sz="0" w:space="0" w:color="auto"/>
            <w:left w:val="none" w:sz="0" w:space="0" w:color="auto"/>
            <w:bottom w:val="none" w:sz="0" w:space="0" w:color="auto"/>
            <w:right w:val="none" w:sz="0" w:space="0" w:color="auto"/>
          </w:divBdr>
        </w:div>
      </w:divsChild>
    </w:div>
    <w:div w:id="142042679">
      <w:bodyDiv w:val="1"/>
      <w:marLeft w:val="0"/>
      <w:marRight w:val="0"/>
      <w:marTop w:val="0"/>
      <w:marBottom w:val="0"/>
      <w:divBdr>
        <w:top w:val="none" w:sz="0" w:space="0" w:color="auto"/>
        <w:left w:val="none" w:sz="0" w:space="0" w:color="auto"/>
        <w:bottom w:val="none" w:sz="0" w:space="0" w:color="auto"/>
        <w:right w:val="none" w:sz="0" w:space="0" w:color="auto"/>
      </w:divBdr>
    </w:div>
    <w:div w:id="233900358">
      <w:bodyDiv w:val="1"/>
      <w:marLeft w:val="0"/>
      <w:marRight w:val="0"/>
      <w:marTop w:val="0"/>
      <w:marBottom w:val="0"/>
      <w:divBdr>
        <w:top w:val="none" w:sz="0" w:space="0" w:color="auto"/>
        <w:left w:val="none" w:sz="0" w:space="0" w:color="auto"/>
        <w:bottom w:val="none" w:sz="0" w:space="0" w:color="auto"/>
        <w:right w:val="none" w:sz="0" w:space="0" w:color="auto"/>
      </w:divBdr>
      <w:divsChild>
        <w:div w:id="1136067277">
          <w:marLeft w:val="0"/>
          <w:marRight w:val="0"/>
          <w:marTop w:val="0"/>
          <w:marBottom w:val="0"/>
          <w:divBdr>
            <w:top w:val="none" w:sz="0" w:space="0" w:color="auto"/>
            <w:left w:val="none" w:sz="0" w:space="0" w:color="auto"/>
            <w:bottom w:val="none" w:sz="0" w:space="0" w:color="auto"/>
            <w:right w:val="none" w:sz="0" w:space="0" w:color="auto"/>
          </w:divBdr>
        </w:div>
        <w:div w:id="527136692">
          <w:marLeft w:val="0"/>
          <w:marRight w:val="0"/>
          <w:marTop w:val="0"/>
          <w:marBottom w:val="0"/>
          <w:divBdr>
            <w:top w:val="none" w:sz="0" w:space="0" w:color="auto"/>
            <w:left w:val="none" w:sz="0" w:space="0" w:color="auto"/>
            <w:bottom w:val="none" w:sz="0" w:space="0" w:color="auto"/>
            <w:right w:val="none" w:sz="0" w:space="0" w:color="auto"/>
          </w:divBdr>
        </w:div>
        <w:div w:id="210074672">
          <w:marLeft w:val="0"/>
          <w:marRight w:val="0"/>
          <w:marTop w:val="0"/>
          <w:marBottom w:val="0"/>
          <w:divBdr>
            <w:top w:val="none" w:sz="0" w:space="0" w:color="auto"/>
            <w:left w:val="none" w:sz="0" w:space="0" w:color="auto"/>
            <w:bottom w:val="none" w:sz="0" w:space="0" w:color="auto"/>
            <w:right w:val="none" w:sz="0" w:space="0" w:color="auto"/>
          </w:divBdr>
        </w:div>
        <w:div w:id="1994216342">
          <w:marLeft w:val="0"/>
          <w:marRight w:val="0"/>
          <w:marTop w:val="0"/>
          <w:marBottom w:val="0"/>
          <w:divBdr>
            <w:top w:val="none" w:sz="0" w:space="0" w:color="auto"/>
            <w:left w:val="none" w:sz="0" w:space="0" w:color="auto"/>
            <w:bottom w:val="none" w:sz="0" w:space="0" w:color="auto"/>
            <w:right w:val="none" w:sz="0" w:space="0" w:color="auto"/>
          </w:divBdr>
        </w:div>
        <w:div w:id="1663965132">
          <w:marLeft w:val="0"/>
          <w:marRight w:val="0"/>
          <w:marTop w:val="0"/>
          <w:marBottom w:val="0"/>
          <w:divBdr>
            <w:top w:val="none" w:sz="0" w:space="0" w:color="auto"/>
            <w:left w:val="none" w:sz="0" w:space="0" w:color="auto"/>
            <w:bottom w:val="none" w:sz="0" w:space="0" w:color="auto"/>
            <w:right w:val="none" w:sz="0" w:space="0" w:color="auto"/>
          </w:divBdr>
        </w:div>
        <w:div w:id="1175261906">
          <w:marLeft w:val="0"/>
          <w:marRight w:val="0"/>
          <w:marTop w:val="0"/>
          <w:marBottom w:val="0"/>
          <w:divBdr>
            <w:top w:val="none" w:sz="0" w:space="0" w:color="auto"/>
            <w:left w:val="none" w:sz="0" w:space="0" w:color="auto"/>
            <w:bottom w:val="none" w:sz="0" w:space="0" w:color="auto"/>
            <w:right w:val="none" w:sz="0" w:space="0" w:color="auto"/>
          </w:divBdr>
        </w:div>
        <w:div w:id="848132902">
          <w:marLeft w:val="0"/>
          <w:marRight w:val="0"/>
          <w:marTop w:val="0"/>
          <w:marBottom w:val="0"/>
          <w:divBdr>
            <w:top w:val="none" w:sz="0" w:space="0" w:color="auto"/>
            <w:left w:val="none" w:sz="0" w:space="0" w:color="auto"/>
            <w:bottom w:val="none" w:sz="0" w:space="0" w:color="auto"/>
            <w:right w:val="none" w:sz="0" w:space="0" w:color="auto"/>
          </w:divBdr>
        </w:div>
        <w:div w:id="1917931584">
          <w:marLeft w:val="0"/>
          <w:marRight w:val="0"/>
          <w:marTop w:val="0"/>
          <w:marBottom w:val="0"/>
          <w:divBdr>
            <w:top w:val="none" w:sz="0" w:space="0" w:color="auto"/>
            <w:left w:val="none" w:sz="0" w:space="0" w:color="auto"/>
            <w:bottom w:val="none" w:sz="0" w:space="0" w:color="auto"/>
            <w:right w:val="none" w:sz="0" w:space="0" w:color="auto"/>
          </w:divBdr>
        </w:div>
        <w:div w:id="848914215">
          <w:marLeft w:val="0"/>
          <w:marRight w:val="0"/>
          <w:marTop w:val="0"/>
          <w:marBottom w:val="0"/>
          <w:divBdr>
            <w:top w:val="none" w:sz="0" w:space="0" w:color="auto"/>
            <w:left w:val="none" w:sz="0" w:space="0" w:color="auto"/>
            <w:bottom w:val="none" w:sz="0" w:space="0" w:color="auto"/>
            <w:right w:val="none" w:sz="0" w:space="0" w:color="auto"/>
          </w:divBdr>
        </w:div>
        <w:div w:id="951740956">
          <w:marLeft w:val="0"/>
          <w:marRight w:val="0"/>
          <w:marTop w:val="0"/>
          <w:marBottom w:val="0"/>
          <w:divBdr>
            <w:top w:val="none" w:sz="0" w:space="0" w:color="auto"/>
            <w:left w:val="none" w:sz="0" w:space="0" w:color="auto"/>
            <w:bottom w:val="none" w:sz="0" w:space="0" w:color="auto"/>
            <w:right w:val="none" w:sz="0" w:space="0" w:color="auto"/>
          </w:divBdr>
        </w:div>
        <w:div w:id="1059480086">
          <w:marLeft w:val="0"/>
          <w:marRight w:val="0"/>
          <w:marTop w:val="0"/>
          <w:marBottom w:val="0"/>
          <w:divBdr>
            <w:top w:val="none" w:sz="0" w:space="0" w:color="auto"/>
            <w:left w:val="none" w:sz="0" w:space="0" w:color="auto"/>
            <w:bottom w:val="none" w:sz="0" w:space="0" w:color="auto"/>
            <w:right w:val="none" w:sz="0" w:space="0" w:color="auto"/>
          </w:divBdr>
        </w:div>
        <w:div w:id="1992557275">
          <w:marLeft w:val="0"/>
          <w:marRight w:val="0"/>
          <w:marTop w:val="0"/>
          <w:marBottom w:val="0"/>
          <w:divBdr>
            <w:top w:val="none" w:sz="0" w:space="0" w:color="auto"/>
            <w:left w:val="none" w:sz="0" w:space="0" w:color="auto"/>
            <w:bottom w:val="none" w:sz="0" w:space="0" w:color="auto"/>
            <w:right w:val="none" w:sz="0" w:space="0" w:color="auto"/>
          </w:divBdr>
        </w:div>
        <w:div w:id="1212814129">
          <w:marLeft w:val="0"/>
          <w:marRight w:val="0"/>
          <w:marTop w:val="0"/>
          <w:marBottom w:val="0"/>
          <w:divBdr>
            <w:top w:val="none" w:sz="0" w:space="0" w:color="auto"/>
            <w:left w:val="none" w:sz="0" w:space="0" w:color="auto"/>
            <w:bottom w:val="none" w:sz="0" w:space="0" w:color="auto"/>
            <w:right w:val="none" w:sz="0" w:space="0" w:color="auto"/>
          </w:divBdr>
        </w:div>
        <w:div w:id="187530452">
          <w:marLeft w:val="0"/>
          <w:marRight w:val="0"/>
          <w:marTop w:val="0"/>
          <w:marBottom w:val="0"/>
          <w:divBdr>
            <w:top w:val="none" w:sz="0" w:space="0" w:color="auto"/>
            <w:left w:val="none" w:sz="0" w:space="0" w:color="auto"/>
            <w:bottom w:val="none" w:sz="0" w:space="0" w:color="auto"/>
            <w:right w:val="none" w:sz="0" w:space="0" w:color="auto"/>
          </w:divBdr>
        </w:div>
        <w:div w:id="176968694">
          <w:marLeft w:val="0"/>
          <w:marRight w:val="0"/>
          <w:marTop w:val="0"/>
          <w:marBottom w:val="0"/>
          <w:divBdr>
            <w:top w:val="none" w:sz="0" w:space="0" w:color="auto"/>
            <w:left w:val="none" w:sz="0" w:space="0" w:color="auto"/>
            <w:bottom w:val="none" w:sz="0" w:space="0" w:color="auto"/>
            <w:right w:val="none" w:sz="0" w:space="0" w:color="auto"/>
          </w:divBdr>
        </w:div>
        <w:div w:id="951592330">
          <w:marLeft w:val="0"/>
          <w:marRight w:val="0"/>
          <w:marTop w:val="0"/>
          <w:marBottom w:val="0"/>
          <w:divBdr>
            <w:top w:val="none" w:sz="0" w:space="0" w:color="auto"/>
            <w:left w:val="none" w:sz="0" w:space="0" w:color="auto"/>
            <w:bottom w:val="none" w:sz="0" w:space="0" w:color="auto"/>
            <w:right w:val="none" w:sz="0" w:space="0" w:color="auto"/>
          </w:divBdr>
        </w:div>
        <w:div w:id="1867598741">
          <w:marLeft w:val="0"/>
          <w:marRight w:val="0"/>
          <w:marTop w:val="0"/>
          <w:marBottom w:val="0"/>
          <w:divBdr>
            <w:top w:val="none" w:sz="0" w:space="0" w:color="auto"/>
            <w:left w:val="none" w:sz="0" w:space="0" w:color="auto"/>
            <w:bottom w:val="none" w:sz="0" w:space="0" w:color="auto"/>
            <w:right w:val="none" w:sz="0" w:space="0" w:color="auto"/>
          </w:divBdr>
        </w:div>
        <w:div w:id="1293437325">
          <w:marLeft w:val="0"/>
          <w:marRight w:val="0"/>
          <w:marTop w:val="0"/>
          <w:marBottom w:val="0"/>
          <w:divBdr>
            <w:top w:val="none" w:sz="0" w:space="0" w:color="auto"/>
            <w:left w:val="none" w:sz="0" w:space="0" w:color="auto"/>
            <w:bottom w:val="none" w:sz="0" w:space="0" w:color="auto"/>
            <w:right w:val="none" w:sz="0" w:space="0" w:color="auto"/>
          </w:divBdr>
        </w:div>
        <w:div w:id="589048048">
          <w:marLeft w:val="0"/>
          <w:marRight w:val="0"/>
          <w:marTop w:val="0"/>
          <w:marBottom w:val="0"/>
          <w:divBdr>
            <w:top w:val="none" w:sz="0" w:space="0" w:color="auto"/>
            <w:left w:val="none" w:sz="0" w:space="0" w:color="auto"/>
            <w:bottom w:val="none" w:sz="0" w:space="0" w:color="auto"/>
            <w:right w:val="none" w:sz="0" w:space="0" w:color="auto"/>
          </w:divBdr>
        </w:div>
        <w:div w:id="1475029121">
          <w:marLeft w:val="0"/>
          <w:marRight w:val="0"/>
          <w:marTop w:val="0"/>
          <w:marBottom w:val="0"/>
          <w:divBdr>
            <w:top w:val="none" w:sz="0" w:space="0" w:color="auto"/>
            <w:left w:val="none" w:sz="0" w:space="0" w:color="auto"/>
            <w:bottom w:val="none" w:sz="0" w:space="0" w:color="auto"/>
            <w:right w:val="none" w:sz="0" w:space="0" w:color="auto"/>
          </w:divBdr>
        </w:div>
        <w:div w:id="1621718501">
          <w:marLeft w:val="0"/>
          <w:marRight w:val="0"/>
          <w:marTop w:val="0"/>
          <w:marBottom w:val="0"/>
          <w:divBdr>
            <w:top w:val="none" w:sz="0" w:space="0" w:color="auto"/>
            <w:left w:val="none" w:sz="0" w:space="0" w:color="auto"/>
            <w:bottom w:val="none" w:sz="0" w:space="0" w:color="auto"/>
            <w:right w:val="none" w:sz="0" w:space="0" w:color="auto"/>
          </w:divBdr>
        </w:div>
        <w:div w:id="1239167745">
          <w:marLeft w:val="0"/>
          <w:marRight w:val="0"/>
          <w:marTop w:val="0"/>
          <w:marBottom w:val="0"/>
          <w:divBdr>
            <w:top w:val="none" w:sz="0" w:space="0" w:color="auto"/>
            <w:left w:val="none" w:sz="0" w:space="0" w:color="auto"/>
            <w:bottom w:val="none" w:sz="0" w:space="0" w:color="auto"/>
            <w:right w:val="none" w:sz="0" w:space="0" w:color="auto"/>
          </w:divBdr>
        </w:div>
        <w:div w:id="2036340645">
          <w:marLeft w:val="0"/>
          <w:marRight w:val="0"/>
          <w:marTop w:val="0"/>
          <w:marBottom w:val="0"/>
          <w:divBdr>
            <w:top w:val="none" w:sz="0" w:space="0" w:color="auto"/>
            <w:left w:val="none" w:sz="0" w:space="0" w:color="auto"/>
            <w:bottom w:val="none" w:sz="0" w:space="0" w:color="auto"/>
            <w:right w:val="none" w:sz="0" w:space="0" w:color="auto"/>
          </w:divBdr>
        </w:div>
        <w:div w:id="688607661">
          <w:marLeft w:val="0"/>
          <w:marRight w:val="0"/>
          <w:marTop w:val="0"/>
          <w:marBottom w:val="0"/>
          <w:divBdr>
            <w:top w:val="none" w:sz="0" w:space="0" w:color="auto"/>
            <w:left w:val="none" w:sz="0" w:space="0" w:color="auto"/>
            <w:bottom w:val="none" w:sz="0" w:space="0" w:color="auto"/>
            <w:right w:val="none" w:sz="0" w:space="0" w:color="auto"/>
          </w:divBdr>
        </w:div>
        <w:div w:id="2093505901">
          <w:marLeft w:val="0"/>
          <w:marRight w:val="0"/>
          <w:marTop w:val="0"/>
          <w:marBottom w:val="0"/>
          <w:divBdr>
            <w:top w:val="none" w:sz="0" w:space="0" w:color="auto"/>
            <w:left w:val="none" w:sz="0" w:space="0" w:color="auto"/>
            <w:bottom w:val="none" w:sz="0" w:space="0" w:color="auto"/>
            <w:right w:val="none" w:sz="0" w:space="0" w:color="auto"/>
          </w:divBdr>
        </w:div>
        <w:div w:id="705449581">
          <w:marLeft w:val="0"/>
          <w:marRight w:val="0"/>
          <w:marTop w:val="0"/>
          <w:marBottom w:val="0"/>
          <w:divBdr>
            <w:top w:val="none" w:sz="0" w:space="0" w:color="auto"/>
            <w:left w:val="none" w:sz="0" w:space="0" w:color="auto"/>
            <w:bottom w:val="none" w:sz="0" w:space="0" w:color="auto"/>
            <w:right w:val="none" w:sz="0" w:space="0" w:color="auto"/>
          </w:divBdr>
        </w:div>
        <w:div w:id="1503473328">
          <w:marLeft w:val="0"/>
          <w:marRight w:val="0"/>
          <w:marTop w:val="0"/>
          <w:marBottom w:val="0"/>
          <w:divBdr>
            <w:top w:val="none" w:sz="0" w:space="0" w:color="auto"/>
            <w:left w:val="none" w:sz="0" w:space="0" w:color="auto"/>
            <w:bottom w:val="none" w:sz="0" w:space="0" w:color="auto"/>
            <w:right w:val="none" w:sz="0" w:space="0" w:color="auto"/>
          </w:divBdr>
        </w:div>
        <w:div w:id="71243703">
          <w:marLeft w:val="0"/>
          <w:marRight w:val="0"/>
          <w:marTop w:val="0"/>
          <w:marBottom w:val="0"/>
          <w:divBdr>
            <w:top w:val="none" w:sz="0" w:space="0" w:color="auto"/>
            <w:left w:val="none" w:sz="0" w:space="0" w:color="auto"/>
            <w:bottom w:val="none" w:sz="0" w:space="0" w:color="auto"/>
            <w:right w:val="none" w:sz="0" w:space="0" w:color="auto"/>
          </w:divBdr>
        </w:div>
        <w:div w:id="1539395044">
          <w:marLeft w:val="0"/>
          <w:marRight w:val="0"/>
          <w:marTop w:val="0"/>
          <w:marBottom w:val="0"/>
          <w:divBdr>
            <w:top w:val="none" w:sz="0" w:space="0" w:color="auto"/>
            <w:left w:val="none" w:sz="0" w:space="0" w:color="auto"/>
            <w:bottom w:val="none" w:sz="0" w:space="0" w:color="auto"/>
            <w:right w:val="none" w:sz="0" w:space="0" w:color="auto"/>
          </w:divBdr>
        </w:div>
        <w:div w:id="1766538138">
          <w:marLeft w:val="0"/>
          <w:marRight w:val="0"/>
          <w:marTop w:val="0"/>
          <w:marBottom w:val="0"/>
          <w:divBdr>
            <w:top w:val="none" w:sz="0" w:space="0" w:color="auto"/>
            <w:left w:val="none" w:sz="0" w:space="0" w:color="auto"/>
            <w:bottom w:val="none" w:sz="0" w:space="0" w:color="auto"/>
            <w:right w:val="none" w:sz="0" w:space="0" w:color="auto"/>
          </w:divBdr>
        </w:div>
        <w:div w:id="1378970116">
          <w:marLeft w:val="0"/>
          <w:marRight w:val="0"/>
          <w:marTop w:val="0"/>
          <w:marBottom w:val="0"/>
          <w:divBdr>
            <w:top w:val="none" w:sz="0" w:space="0" w:color="auto"/>
            <w:left w:val="none" w:sz="0" w:space="0" w:color="auto"/>
            <w:bottom w:val="none" w:sz="0" w:space="0" w:color="auto"/>
            <w:right w:val="none" w:sz="0" w:space="0" w:color="auto"/>
          </w:divBdr>
        </w:div>
        <w:div w:id="1344092600">
          <w:marLeft w:val="0"/>
          <w:marRight w:val="0"/>
          <w:marTop w:val="0"/>
          <w:marBottom w:val="0"/>
          <w:divBdr>
            <w:top w:val="none" w:sz="0" w:space="0" w:color="auto"/>
            <w:left w:val="none" w:sz="0" w:space="0" w:color="auto"/>
            <w:bottom w:val="none" w:sz="0" w:space="0" w:color="auto"/>
            <w:right w:val="none" w:sz="0" w:space="0" w:color="auto"/>
          </w:divBdr>
        </w:div>
        <w:div w:id="390233630">
          <w:marLeft w:val="0"/>
          <w:marRight w:val="0"/>
          <w:marTop w:val="0"/>
          <w:marBottom w:val="0"/>
          <w:divBdr>
            <w:top w:val="none" w:sz="0" w:space="0" w:color="auto"/>
            <w:left w:val="none" w:sz="0" w:space="0" w:color="auto"/>
            <w:bottom w:val="none" w:sz="0" w:space="0" w:color="auto"/>
            <w:right w:val="none" w:sz="0" w:space="0" w:color="auto"/>
          </w:divBdr>
        </w:div>
        <w:div w:id="1745712668">
          <w:marLeft w:val="0"/>
          <w:marRight w:val="0"/>
          <w:marTop w:val="0"/>
          <w:marBottom w:val="0"/>
          <w:divBdr>
            <w:top w:val="none" w:sz="0" w:space="0" w:color="auto"/>
            <w:left w:val="none" w:sz="0" w:space="0" w:color="auto"/>
            <w:bottom w:val="none" w:sz="0" w:space="0" w:color="auto"/>
            <w:right w:val="none" w:sz="0" w:space="0" w:color="auto"/>
          </w:divBdr>
        </w:div>
        <w:div w:id="1450472900">
          <w:marLeft w:val="0"/>
          <w:marRight w:val="0"/>
          <w:marTop w:val="0"/>
          <w:marBottom w:val="0"/>
          <w:divBdr>
            <w:top w:val="none" w:sz="0" w:space="0" w:color="auto"/>
            <w:left w:val="none" w:sz="0" w:space="0" w:color="auto"/>
            <w:bottom w:val="none" w:sz="0" w:space="0" w:color="auto"/>
            <w:right w:val="none" w:sz="0" w:space="0" w:color="auto"/>
          </w:divBdr>
        </w:div>
        <w:div w:id="44330121">
          <w:marLeft w:val="0"/>
          <w:marRight w:val="0"/>
          <w:marTop w:val="0"/>
          <w:marBottom w:val="0"/>
          <w:divBdr>
            <w:top w:val="none" w:sz="0" w:space="0" w:color="auto"/>
            <w:left w:val="none" w:sz="0" w:space="0" w:color="auto"/>
            <w:bottom w:val="none" w:sz="0" w:space="0" w:color="auto"/>
            <w:right w:val="none" w:sz="0" w:space="0" w:color="auto"/>
          </w:divBdr>
        </w:div>
        <w:div w:id="1548496032">
          <w:marLeft w:val="0"/>
          <w:marRight w:val="0"/>
          <w:marTop w:val="0"/>
          <w:marBottom w:val="0"/>
          <w:divBdr>
            <w:top w:val="none" w:sz="0" w:space="0" w:color="auto"/>
            <w:left w:val="none" w:sz="0" w:space="0" w:color="auto"/>
            <w:bottom w:val="none" w:sz="0" w:space="0" w:color="auto"/>
            <w:right w:val="none" w:sz="0" w:space="0" w:color="auto"/>
          </w:divBdr>
        </w:div>
        <w:div w:id="1012994328">
          <w:marLeft w:val="0"/>
          <w:marRight w:val="0"/>
          <w:marTop w:val="0"/>
          <w:marBottom w:val="0"/>
          <w:divBdr>
            <w:top w:val="none" w:sz="0" w:space="0" w:color="auto"/>
            <w:left w:val="none" w:sz="0" w:space="0" w:color="auto"/>
            <w:bottom w:val="none" w:sz="0" w:space="0" w:color="auto"/>
            <w:right w:val="none" w:sz="0" w:space="0" w:color="auto"/>
          </w:divBdr>
        </w:div>
        <w:div w:id="1333339058">
          <w:marLeft w:val="0"/>
          <w:marRight w:val="0"/>
          <w:marTop w:val="0"/>
          <w:marBottom w:val="0"/>
          <w:divBdr>
            <w:top w:val="none" w:sz="0" w:space="0" w:color="auto"/>
            <w:left w:val="none" w:sz="0" w:space="0" w:color="auto"/>
            <w:bottom w:val="none" w:sz="0" w:space="0" w:color="auto"/>
            <w:right w:val="none" w:sz="0" w:space="0" w:color="auto"/>
          </w:divBdr>
        </w:div>
        <w:div w:id="2002198739">
          <w:marLeft w:val="0"/>
          <w:marRight w:val="0"/>
          <w:marTop w:val="0"/>
          <w:marBottom w:val="0"/>
          <w:divBdr>
            <w:top w:val="none" w:sz="0" w:space="0" w:color="auto"/>
            <w:left w:val="none" w:sz="0" w:space="0" w:color="auto"/>
            <w:bottom w:val="none" w:sz="0" w:space="0" w:color="auto"/>
            <w:right w:val="none" w:sz="0" w:space="0" w:color="auto"/>
          </w:divBdr>
        </w:div>
        <w:div w:id="1550074113">
          <w:marLeft w:val="0"/>
          <w:marRight w:val="0"/>
          <w:marTop w:val="0"/>
          <w:marBottom w:val="0"/>
          <w:divBdr>
            <w:top w:val="none" w:sz="0" w:space="0" w:color="auto"/>
            <w:left w:val="none" w:sz="0" w:space="0" w:color="auto"/>
            <w:bottom w:val="none" w:sz="0" w:space="0" w:color="auto"/>
            <w:right w:val="none" w:sz="0" w:space="0" w:color="auto"/>
          </w:divBdr>
        </w:div>
        <w:div w:id="981036564">
          <w:marLeft w:val="0"/>
          <w:marRight w:val="0"/>
          <w:marTop w:val="0"/>
          <w:marBottom w:val="0"/>
          <w:divBdr>
            <w:top w:val="none" w:sz="0" w:space="0" w:color="auto"/>
            <w:left w:val="none" w:sz="0" w:space="0" w:color="auto"/>
            <w:bottom w:val="none" w:sz="0" w:space="0" w:color="auto"/>
            <w:right w:val="none" w:sz="0" w:space="0" w:color="auto"/>
          </w:divBdr>
        </w:div>
        <w:div w:id="1275289376">
          <w:marLeft w:val="0"/>
          <w:marRight w:val="0"/>
          <w:marTop w:val="0"/>
          <w:marBottom w:val="0"/>
          <w:divBdr>
            <w:top w:val="none" w:sz="0" w:space="0" w:color="auto"/>
            <w:left w:val="none" w:sz="0" w:space="0" w:color="auto"/>
            <w:bottom w:val="none" w:sz="0" w:space="0" w:color="auto"/>
            <w:right w:val="none" w:sz="0" w:space="0" w:color="auto"/>
          </w:divBdr>
        </w:div>
        <w:div w:id="2110199627">
          <w:marLeft w:val="0"/>
          <w:marRight w:val="0"/>
          <w:marTop w:val="0"/>
          <w:marBottom w:val="0"/>
          <w:divBdr>
            <w:top w:val="none" w:sz="0" w:space="0" w:color="auto"/>
            <w:left w:val="none" w:sz="0" w:space="0" w:color="auto"/>
            <w:bottom w:val="none" w:sz="0" w:space="0" w:color="auto"/>
            <w:right w:val="none" w:sz="0" w:space="0" w:color="auto"/>
          </w:divBdr>
        </w:div>
        <w:div w:id="1847592467">
          <w:marLeft w:val="0"/>
          <w:marRight w:val="0"/>
          <w:marTop w:val="0"/>
          <w:marBottom w:val="0"/>
          <w:divBdr>
            <w:top w:val="none" w:sz="0" w:space="0" w:color="auto"/>
            <w:left w:val="none" w:sz="0" w:space="0" w:color="auto"/>
            <w:bottom w:val="none" w:sz="0" w:space="0" w:color="auto"/>
            <w:right w:val="none" w:sz="0" w:space="0" w:color="auto"/>
          </w:divBdr>
        </w:div>
        <w:div w:id="1499417901">
          <w:marLeft w:val="0"/>
          <w:marRight w:val="0"/>
          <w:marTop w:val="0"/>
          <w:marBottom w:val="0"/>
          <w:divBdr>
            <w:top w:val="none" w:sz="0" w:space="0" w:color="auto"/>
            <w:left w:val="none" w:sz="0" w:space="0" w:color="auto"/>
            <w:bottom w:val="none" w:sz="0" w:space="0" w:color="auto"/>
            <w:right w:val="none" w:sz="0" w:space="0" w:color="auto"/>
          </w:divBdr>
        </w:div>
        <w:div w:id="995457673">
          <w:marLeft w:val="0"/>
          <w:marRight w:val="0"/>
          <w:marTop w:val="0"/>
          <w:marBottom w:val="0"/>
          <w:divBdr>
            <w:top w:val="none" w:sz="0" w:space="0" w:color="auto"/>
            <w:left w:val="none" w:sz="0" w:space="0" w:color="auto"/>
            <w:bottom w:val="none" w:sz="0" w:space="0" w:color="auto"/>
            <w:right w:val="none" w:sz="0" w:space="0" w:color="auto"/>
          </w:divBdr>
        </w:div>
        <w:div w:id="2087799020">
          <w:marLeft w:val="0"/>
          <w:marRight w:val="0"/>
          <w:marTop w:val="0"/>
          <w:marBottom w:val="0"/>
          <w:divBdr>
            <w:top w:val="none" w:sz="0" w:space="0" w:color="auto"/>
            <w:left w:val="none" w:sz="0" w:space="0" w:color="auto"/>
            <w:bottom w:val="none" w:sz="0" w:space="0" w:color="auto"/>
            <w:right w:val="none" w:sz="0" w:space="0" w:color="auto"/>
          </w:divBdr>
        </w:div>
        <w:div w:id="1962228523">
          <w:marLeft w:val="0"/>
          <w:marRight w:val="0"/>
          <w:marTop w:val="0"/>
          <w:marBottom w:val="0"/>
          <w:divBdr>
            <w:top w:val="none" w:sz="0" w:space="0" w:color="auto"/>
            <w:left w:val="none" w:sz="0" w:space="0" w:color="auto"/>
            <w:bottom w:val="none" w:sz="0" w:space="0" w:color="auto"/>
            <w:right w:val="none" w:sz="0" w:space="0" w:color="auto"/>
          </w:divBdr>
        </w:div>
        <w:div w:id="915898217">
          <w:marLeft w:val="0"/>
          <w:marRight w:val="0"/>
          <w:marTop w:val="0"/>
          <w:marBottom w:val="0"/>
          <w:divBdr>
            <w:top w:val="none" w:sz="0" w:space="0" w:color="auto"/>
            <w:left w:val="none" w:sz="0" w:space="0" w:color="auto"/>
            <w:bottom w:val="none" w:sz="0" w:space="0" w:color="auto"/>
            <w:right w:val="none" w:sz="0" w:space="0" w:color="auto"/>
          </w:divBdr>
        </w:div>
        <w:div w:id="1757363936">
          <w:marLeft w:val="0"/>
          <w:marRight w:val="0"/>
          <w:marTop w:val="0"/>
          <w:marBottom w:val="0"/>
          <w:divBdr>
            <w:top w:val="none" w:sz="0" w:space="0" w:color="auto"/>
            <w:left w:val="none" w:sz="0" w:space="0" w:color="auto"/>
            <w:bottom w:val="none" w:sz="0" w:space="0" w:color="auto"/>
            <w:right w:val="none" w:sz="0" w:space="0" w:color="auto"/>
          </w:divBdr>
        </w:div>
        <w:div w:id="1051229199">
          <w:marLeft w:val="0"/>
          <w:marRight w:val="0"/>
          <w:marTop w:val="0"/>
          <w:marBottom w:val="0"/>
          <w:divBdr>
            <w:top w:val="none" w:sz="0" w:space="0" w:color="auto"/>
            <w:left w:val="none" w:sz="0" w:space="0" w:color="auto"/>
            <w:bottom w:val="none" w:sz="0" w:space="0" w:color="auto"/>
            <w:right w:val="none" w:sz="0" w:space="0" w:color="auto"/>
          </w:divBdr>
        </w:div>
        <w:div w:id="554508930">
          <w:marLeft w:val="0"/>
          <w:marRight w:val="0"/>
          <w:marTop w:val="0"/>
          <w:marBottom w:val="0"/>
          <w:divBdr>
            <w:top w:val="none" w:sz="0" w:space="0" w:color="auto"/>
            <w:left w:val="none" w:sz="0" w:space="0" w:color="auto"/>
            <w:bottom w:val="none" w:sz="0" w:space="0" w:color="auto"/>
            <w:right w:val="none" w:sz="0" w:space="0" w:color="auto"/>
          </w:divBdr>
        </w:div>
        <w:div w:id="1676572692">
          <w:marLeft w:val="0"/>
          <w:marRight w:val="0"/>
          <w:marTop w:val="0"/>
          <w:marBottom w:val="0"/>
          <w:divBdr>
            <w:top w:val="none" w:sz="0" w:space="0" w:color="auto"/>
            <w:left w:val="none" w:sz="0" w:space="0" w:color="auto"/>
            <w:bottom w:val="none" w:sz="0" w:space="0" w:color="auto"/>
            <w:right w:val="none" w:sz="0" w:space="0" w:color="auto"/>
          </w:divBdr>
        </w:div>
        <w:div w:id="595097794">
          <w:marLeft w:val="0"/>
          <w:marRight w:val="0"/>
          <w:marTop w:val="0"/>
          <w:marBottom w:val="0"/>
          <w:divBdr>
            <w:top w:val="none" w:sz="0" w:space="0" w:color="auto"/>
            <w:left w:val="none" w:sz="0" w:space="0" w:color="auto"/>
            <w:bottom w:val="none" w:sz="0" w:space="0" w:color="auto"/>
            <w:right w:val="none" w:sz="0" w:space="0" w:color="auto"/>
          </w:divBdr>
        </w:div>
        <w:div w:id="1287393896">
          <w:marLeft w:val="0"/>
          <w:marRight w:val="0"/>
          <w:marTop w:val="0"/>
          <w:marBottom w:val="0"/>
          <w:divBdr>
            <w:top w:val="none" w:sz="0" w:space="0" w:color="auto"/>
            <w:left w:val="none" w:sz="0" w:space="0" w:color="auto"/>
            <w:bottom w:val="none" w:sz="0" w:space="0" w:color="auto"/>
            <w:right w:val="none" w:sz="0" w:space="0" w:color="auto"/>
          </w:divBdr>
        </w:div>
        <w:div w:id="1690184327">
          <w:marLeft w:val="0"/>
          <w:marRight w:val="0"/>
          <w:marTop w:val="0"/>
          <w:marBottom w:val="0"/>
          <w:divBdr>
            <w:top w:val="none" w:sz="0" w:space="0" w:color="auto"/>
            <w:left w:val="none" w:sz="0" w:space="0" w:color="auto"/>
            <w:bottom w:val="none" w:sz="0" w:space="0" w:color="auto"/>
            <w:right w:val="none" w:sz="0" w:space="0" w:color="auto"/>
          </w:divBdr>
        </w:div>
        <w:div w:id="1327973398">
          <w:marLeft w:val="0"/>
          <w:marRight w:val="0"/>
          <w:marTop w:val="0"/>
          <w:marBottom w:val="0"/>
          <w:divBdr>
            <w:top w:val="none" w:sz="0" w:space="0" w:color="auto"/>
            <w:left w:val="none" w:sz="0" w:space="0" w:color="auto"/>
            <w:bottom w:val="none" w:sz="0" w:space="0" w:color="auto"/>
            <w:right w:val="none" w:sz="0" w:space="0" w:color="auto"/>
          </w:divBdr>
        </w:div>
      </w:divsChild>
    </w:div>
    <w:div w:id="262080590">
      <w:bodyDiv w:val="1"/>
      <w:marLeft w:val="0"/>
      <w:marRight w:val="0"/>
      <w:marTop w:val="0"/>
      <w:marBottom w:val="0"/>
      <w:divBdr>
        <w:top w:val="none" w:sz="0" w:space="0" w:color="auto"/>
        <w:left w:val="none" w:sz="0" w:space="0" w:color="auto"/>
        <w:bottom w:val="none" w:sz="0" w:space="0" w:color="auto"/>
        <w:right w:val="none" w:sz="0" w:space="0" w:color="auto"/>
      </w:divBdr>
      <w:divsChild>
        <w:div w:id="1852186653">
          <w:marLeft w:val="0"/>
          <w:marRight w:val="0"/>
          <w:marTop w:val="0"/>
          <w:marBottom w:val="0"/>
          <w:divBdr>
            <w:top w:val="none" w:sz="0" w:space="0" w:color="auto"/>
            <w:left w:val="none" w:sz="0" w:space="0" w:color="auto"/>
            <w:bottom w:val="none" w:sz="0" w:space="0" w:color="auto"/>
            <w:right w:val="none" w:sz="0" w:space="0" w:color="auto"/>
          </w:divBdr>
        </w:div>
      </w:divsChild>
    </w:div>
    <w:div w:id="315577826">
      <w:bodyDiv w:val="1"/>
      <w:marLeft w:val="0"/>
      <w:marRight w:val="0"/>
      <w:marTop w:val="0"/>
      <w:marBottom w:val="0"/>
      <w:divBdr>
        <w:top w:val="none" w:sz="0" w:space="0" w:color="auto"/>
        <w:left w:val="none" w:sz="0" w:space="0" w:color="auto"/>
        <w:bottom w:val="none" w:sz="0" w:space="0" w:color="auto"/>
        <w:right w:val="none" w:sz="0" w:space="0" w:color="auto"/>
      </w:divBdr>
    </w:div>
    <w:div w:id="390464968">
      <w:bodyDiv w:val="1"/>
      <w:marLeft w:val="0"/>
      <w:marRight w:val="0"/>
      <w:marTop w:val="0"/>
      <w:marBottom w:val="0"/>
      <w:divBdr>
        <w:top w:val="none" w:sz="0" w:space="0" w:color="auto"/>
        <w:left w:val="none" w:sz="0" w:space="0" w:color="auto"/>
        <w:bottom w:val="none" w:sz="0" w:space="0" w:color="auto"/>
        <w:right w:val="none" w:sz="0" w:space="0" w:color="auto"/>
      </w:divBdr>
      <w:divsChild>
        <w:div w:id="523061500">
          <w:marLeft w:val="0"/>
          <w:marRight w:val="0"/>
          <w:marTop w:val="0"/>
          <w:marBottom w:val="0"/>
          <w:divBdr>
            <w:top w:val="none" w:sz="0" w:space="0" w:color="auto"/>
            <w:left w:val="none" w:sz="0" w:space="0" w:color="auto"/>
            <w:bottom w:val="none" w:sz="0" w:space="0" w:color="auto"/>
            <w:right w:val="none" w:sz="0" w:space="0" w:color="auto"/>
          </w:divBdr>
        </w:div>
      </w:divsChild>
    </w:div>
    <w:div w:id="416709516">
      <w:bodyDiv w:val="1"/>
      <w:marLeft w:val="0"/>
      <w:marRight w:val="0"/>
      <w:marTop w:val="0"/>
      <w:marBottom w:val="0"/>
      <w:divBdr>
        <w:top w:val="none" w:sz="0" w:space="0" w:color="auto"/>
        <w:left w:val="none" w:sz="0" w:space="0" w:color="auto"/>
        <w:bottom w:val="none" w:sz="0" w:space="0" w:color="auto"/>
        <w:right w:val="none" w:sz="0" w:space="0" w:color="auto"/>
      </w:divBdr>
      <w:divsChild>
        <w:div w:id="995962360">
          <w:marLeft w:val="0"/>
          <w:marRight w:val="0"/>
          <w:marTop w:val="0"/>
          <w:marBottom w:val="0"/>
          <w:divBdr>
            <w:top w:val="none" w:sz="0" w:space="0" w:color="auto"/>
            <w:left w:val="none" w:sz="0" w:space="0" w:color="auto"/>
            <w:bottom w:val="none" w:sz="0" w:space="0" w:color="auto"/>
            <w:right w:val="none" w:sz="0" w:space="0" w:color="auto"/>
          </w:divBdr>
        </w:div>
      </w:divsChild>
    </w:div>
    <w:div w:id="447049487">
      <w:bodyDiv w:val="1"/>
      <w:marLeft w:val="0"/>
      <w:marRight w:val="0"/>
      <w:marTop w:val="0"/>
      <w:marBottom w:val="0"/>
      <w:divBdr>
        <w:top w:val="none" w:sz="0" w:space="0" w:color="auto"/>
        <w:left w:val="none" w:sz="0" w:space="0" w:color="auto"/>
        <w:bottom w:val="none" w:sz="0" w:space="0" w:color="auto"/>
        <w:right w:val="none" w:sz="0" w:space="0" w:color="auto"/>
      </w:divBdr>
      <w:divsChild>
        <w:div w:id="1359895756">
          <w:marLeft w:val="0"/>
          <w:marRight w:val="0"/>
          <w:marTop w:val="0"/>
          <w:marBottom w:val="0"/>
          <w:divBdr>
            <w:top w:val="none" w:sz="0" w:space="0" w:color="auto"/>
            <w:left w:val="none" w:sz="0" w:space="0" w:color="auto"/>
            <w:bottom w:val="none" w:sz="0" w:space="0" w:color="auto"/>
            <w:right w:val="none" w:sz="0" w:space="0" w:color="auto"/>
          </w:divBdr>
          <w:divsChild>
            <w:div w:id="13382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7599">
      <w:bodyDiv w:val="1"/>
      <w:marLeft w:val="0"/>
      <w:marRight w:val="0"/>
      <w:marTop w:val="0"/>
      <w:marBottom w:val="0"/>
      <w:divBdr>
        <w:top w:val="none" w:sz="0" w:space="0" w:color="auto"/>
        <w:left w:val="none" w:sz="0" w:space="0" w:color="auto"/>
        <w:bottom w:val="none" w:sz="0" w:space="0" w:color="auto"/>
        <w:right w:val="none" w:sz="0" w:space="0" w:color="auto"/>
      </w:divBdr>
      <w:divsChild>
        <w:div w:id="1798449225">
          <w:marLeft w:val="0"/>
          <w:marRight w:val="0"/>
          <w:marTop w:val="0"/>
          <w:marBottom w:val="0"/>
          <w:divBdr>
            <w:top w:val="none" w:sz="0" w:space="0" w:color="auto"/>
            <w:left w:val="none" w:sz="0" w:space="0" w:color="auto"/>
            <w:bottom w:val="none" w:sz="0" w:space="0" w:color="auto"/>
            <w:right w:val="none" w:sz="0" w:space="0" w:color="auto"/>
          </w:divBdr>
          <w:divsChild>
            <w:div w:id="478151449">
              <w:marLeft w:val="0"/>
              <w:marRight w:val="0"/>
              <w:marTop w:val="0"/>
              <w:marBottom w:val="0"/>
              <w:divBdr>
                <w:top w:val="none" w:sz="0" w:space="0" w:color="auto"/>
                <w:left w:val="none" w:sz="0" w:space="0" w:color="auto"/>
                <w:bottom w:val="none" w:sz="0" w:space="0" w:color="auto"/>
                <w:right w:val="none" w:sz="0" w:space="0" w:color="auto"/>
              </w:divBdr>
              <w:divsChild>
                <w:div w:id="1839882691">
                  <w:marLeft w:val="0"/>
                  <w:marRight w:val="0"/>
                  <w:marTop w:val="0"/>
                  <w:marBottom w:val="0"/>
                  <w:divBdr>
                    <w:top w:val="none" w:sz="0" w:space="0" w:color="auto"/>
                    <w:left w:val="none" w:sz="0" w:space="0" w:color="auto"/>
                    <w:bottom w:val="none" w:sz="0" w:space="0" w:color="auto"/>
                    <w:right w:val="none" w:sz="0" w:space="0" w:color="auto"/>
                  </w:divBdr>
                  <w:divsChild>
                    <w:div w:id="1214149626">
                      <w:marLeft w:val="0"/>
                      <w:marRight w:val="0"/>
                      <w:marTop w:val="0"/>
                      <w:marBottom w:val="0"/>
                      <w:divBdr>
                        <w:top w:val="none" w:sz="0" w:space="0" w:color="auto"/>
                        <w:left w:val="none" w:sz="0" w:space="0" w:color="auto"/>
                        <w:bottom w:val="none" w:sz="0" w:space="0" w:color="auto"/>
                        <w:right w:val="none" w:sz="0" w:space="0" w:color="auto"/>
                      </w:divBdr>
                      <w:divsChild>
                        <w:div w:id="610016844">
                          <w:marLeft w:val="0"/>
                          <w:marRight w:val="0"/>
                          <w:marTop w:val="0"/>
                          <w:marBottom w:val="0"/>
                          <w:divBdr>
                            <w:top w:val="none" w:sz="0" w:space="0" w:color="auto"/>
                            <w:left w:val="none" w:sz="0" w:space="0" w:color="auto"/>
                            <w:bottom w:val="none" w:sz="0" w:space="0" w:color="auto"/>
                            <w:right w:val="none" w:sz="0" w:space="0" w:color="auto"/>
                          </w:divBdr>
                          <w:divsChild>
                            <w:div w:id="10798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77337">
      <w:bodyDiv w:val="1"/>
      <w:marLeft w:val="0"/>
      <w:marRight w:val="0"/>
      <w:marTop w:val="0"/>
      <w:marBottom w:val="0"/>
      <w:divBdr>
        <w:top w:val="none" w:sz="0" w:space="0" w:color="auto"/>
        <w:left w:val="none" w:sz="0" w:space="0" w:color="auto"/>
        <w:bottom w:val="none" w:sz="0" w:space="0" w:color="auto"/>
        <w:right w:val="none" w:sz="0" w:space="0" w:color="auto"/>
      </w:divBdr>
      <w:divsChild>
        <w:div w:id="1314527017">
          <w:marLeft w:val="0"/>
          <w:marRight w:val="0"/>
          <w:marTop w:val="0"/>
          <w:marBottom w:val="0"/>
          <w:divBdr>
            <w:top w:val="none" w:sz="0" w:space="0" w:color="auto"/>
            <w:left w:val="none" w:sz="0" w:space="0" w:color="auto"/>
            <w:bottom w:val="none" w:sz="0" w:space="0" w:color="auto"/>
            <w:right w:val="none" w:sz="0" w:space="0" w:color="auto"/>
          </w:divBdr>
        </w:div>
      </w:divsChild>
    </w:div>
    <w:div w:id="530191579">
      <w:bodyDiv w:val="1"/>
      <w:marLeft w:val="0"/>
      <w:marRight w:val="0"/>
      <w:marTop w:val="0"/>
      <w:marBottom w:val="0"/>
      <w:divBdr>
        <w:top w:val="none" w:sz="0" w:space="0" w:color="auto"/>
        <w:left w:val="none" w:sz="0" w:space="0" w:color="auto"/>
        <w:bottom w:val="none" w:sz="0" w:space="0" w:color="auto"/>
        <w:right w:val="none" w:sz="0" w:space="0" w:color="auto"/>
      </w:divBdr>
    </w:div>
    <w:div w:id="656225602">
      <w:bodyDiv w:val="1"/>
      <w:marLeft w:val="0"/>
      <w:marRight w:val="0"/>
      <w:marTop w:val="0"/>
      <w:marBottom w:val="0"/>
      <w:divBdr>
        <w:top w:val="none" w:sz="0" w:space="0" w:color="auto"/>
        <w:left w:val="none" w:sz="0" w:space="0" w:color="auto"/>
        <w:bottom w:val="none" w:sz="0" w:space="0" w:color="auto"/>
        <w:right w:val="none" w:sz="0" w:space="0" w:color="auto"/>
      </w:divBdr>
      <w:divsChild>
        <w:div w:id="572467324">
          <w:marLeft w:val="0"/>
          <w:marRight w:val="0"/>
          <w:marTop w:val="0"/>
          <w:marBottom w:val="0"/>
          <w:divBdr>
            <w:top w:val="none" w:sz="0" w:space="0" w:color="auto"/>
            <w:left w:val="none" w:sz="0" w:space="0" w:color="auto"/>
            <w:bottom w:val="none" w:sz="0" w:space="0" w:color="auto"/>
            <w:right w:val="none" w:sz="0" w:space="0" w:color="auto"/>
          </w:divBdr>
        </w:div>
      </w:divsChild>
    </w:div>
    <w:div w:id="660546761">
      <w:bodyDiv w:val="1"/>
      <w:marLeft w:val="0"/>
      <w:marRight w:val="0"/>
      <w:marTop w:val="0"/>
      <w:marBottom w:val="0"/>
      <w:divBdr>
        <w:top w:val="none" w:sz="0" w:space="0" w:color="auto"/>
        <w:left w:val="none" w:sz="0" w:space="0" w:color="auto"/>
        <w:bottom w:val="none" w:sz="0" w:space="0" w:color="auto"/>
        <w:right w:val="none" w:sz="0" w:space="0" w:color="auto"/>
      </w:divBdr>
      <w:divsChild>
        <w:div w:id="1598755008">
          <w:marLeft w:val="0"/>
          <w:marRight w:val="0"/>
          <w:marTop w:val="0"/>
          <w:marBottom w:val="0"/>
          <w:divBdr>
            <w:top w:val="none" w:sz="0" w:space="0" w:color="auto"/>
            <w:left w:val="none" w:sz="0" w:space="0" w:color="auto"/>
            <w:bottom w:val="none" w:sz="0" w:space="0" w:color="auto"/>
            <w:right w:val="none" w:sz="0" w:space="0" w:color="auto"/>
          </w:divBdr>
        </w:div>
      </w:divsChild>
    </w:div>
    <w:div w:id="887182015">
      <w:bodyDiv w:val="1"/>
      <w:marLeft w:val="0"/>
      <w:marRight w:val="0"/>
      <w:marTop w:val="0"/>
      <w:marBottom w:val="0"/>
      <w:divBdr>
        <w:top w:val="none" w:sz="0" w:space="0" w:color="auto"/>
        <w:left w:val="none" w:sz="0" w:space="0" w:color="auto"/>
        <w:bottom w:val="none" w:sz="0" w:space="0" w:color="auto"/>
        <w:right w:val="none" w:sz="0" w:space="0" w:color="auto"/>
      </w:divBdr>
      <w:divsChild>
        <w:div w:id="1128275648">
          <w:marLeft w:val="0"/>
          <w:marRight w:val="0"/>
          <w:marTop w:val="0"/>
          <w:marBottom w:val="0"/>
          <w:divBdr>
            <w:top w:val="none" w:sz="0" w:space="0" w:color="auto"/>
            <w:left w:val="none" w:sz="0" w:space="0" w:color="auto"/>
            <w:bottom w:val="none" w:sz="0" w:space="0" w:color="auto"/>
            <w:right w:val="none" w:sz="0" w:space="0" w:color="auto"/>
          </w:divBdr>
        </w:div>
      </w:divsChild>
    </w:div>
    <w:div w:id="945767135">
      <w:bodyDiv w:val="1"/>
      <w:marLeft w:val="0"/>
      <w:marRight w:val="0"/>
      <w:marTop w:val="0"/>
      <w:marBottom w:val="0"/>
      <w:divBdr>
        <w:top w:val="none" w:sz="0" w:space="0" w:color="auto"/>
        <w:left w:val="none" w:sz="0" w:space="0" w:color="auto"/>
        <w:bottom w:val="none" w:sz="0" w:space="0" w:color="auto"/>
        <w:right w:val="none" w:sz="0" w:space="0" w:color="auto"/>
      </w:divBdr>
      <w:divsChild>
        <w:div w:id="1802189479">
          <w:marLeft w:val="0"/>
          <w:marRight w:val="0"/>
          <w:marTop w:val="0"/>
          <w:marBottom w:val="0"/>
          <w:divBdr>
            <w:top w:val="none" w:sz="0" w:space="0" w:color="auto"/>
            <w:left w:val="none" w:sz="0" w:space="0" w:color="auto"/>
            <w:bottom w:val="none" w:sz="0" w:space="0" w:color="auto"/>
            <w:right w:val="none" w:sz="0" w:space="0" w:color="auto"/>
          </w:divBdr>
        </w:div>
      </w:divsChild>
    </w:div>
    <w:div w:id="1006245824">
      <w:bodyDiv w:val="1"/>
      <w:marLeft w:val="0"/>
      <w:marRight w:val="0"/>
      <w:marTop w:val="0"/>
      <w:marBottom w:val="0"/>
      <w:divBdr>
        <w:top w:val="none" w:sz="0" w:space="0" w:color="auto"/>
        <w:left w:val="none" w:sz="0" w:space="0" w:color="auto"/>
        <w:bottom w:val="none" w:sz="0" w:space="0" w:color="auto"/>
        <w:right w:val="none" w:sz="0" w:space="0" w:color="auto"/>
      </w:divBdr>
      <w:divsChild>
        <w:div w:id="89276041">
          <w:marLeft w:val="0"/>
          <w:marRight w:val="0"/>
          <w:marTop w:val="0"/>
          <w:marBottom w:val="0"/>
          <w:divBdr>
            <w:top w:val="none" w:sz="0" w:space="0" w:color="auto"/>
            <w:left w:val="none" w:sz="0" w:space="0" w:color="auto"/>
            <w:bottom w:val="none" w:sz="0" w:space="0" w:color="auto"/>
            <w:right w:val="none" w:sz="0" w:space="0" w:color="auto"/>
          </w:divBdr>
        </w:div>
        <w:div w:id="803543861">
          <w:marLeft w:val="0"/>
          <w:marRight w:val="0"/>
          <w:marTop w:val="0"/>
          <w:marBottom w:val="0"/>
          <w:divBdr>
            <w:top w:val="none" w:sz="0" w:space="0" w:color="auto"/>
            <w:left w:val="none" w:sz="0" w:space="0" w:color="auto"/>
            <w:bottom w:val="none" w:sz="0" w:space="0" w:color="auto"/>
            <w:right w:val="none" w:sz="0" w:space="0" w:color="auto"/>
          </w:divBdr>
        </w:div>
        <w:div w:id="1340156735">
          <w:marLeft w:val="0"/>
          <w:marRight w:val="0"/>
          <w:marTop w:val="0"/>
          <w:marBottom w:val="0"/>
          <w:divBdr>
            <w:top w:val="none" w:sz="0" w:space="0" w:color="auto"/>
            <w:left w:val="none" w:sz="0" w:space="0" w:color="auto"/>
            <w:bottom w:val="none" w:sz="0" w:space="0" w:color="auto"/>
            <w:right w:val="none" w:sz="0" w:space="0" w:color="auto"/>
          </w:divBdr>
        </w:div>
        <w:div w:id="294986563">
          <w:marLeft w:val="0"/>
          <w:marRight w:val="0"/>
          <w:marTop w:val="0"/>
          <w:marBottom w:val="0"/>
          <w:divBdr>
            <w:top w:val="none" w:sz="0" w:space="0" w:color="auto"/>
            <w:left w:val="none" w:sz="0" w:space="0" w:color="auto"/>
            <w:bottom w:val="none" w:sz="0" w:space="0" w:color="auto"/>
            <w:right w:val="none" w:sz="0" w:space="0" w:color="auto"/>
          </w:divBdr>
        </w:div>
        <w:div w:id="1134835061">
          <w:marLeft w:val="0"/>
          <w:marRight w:val="0"/>
          <w:marTop w:val="0"/>
          <w:marBottom w:val="0"/>
          <w:divBdr>
            <w:top w:val="none" w:sz="0" w:space="0" w:color="auto"/>
            <w:left w:val="none" w:sz="0" w:space="0" w:color="auto"/>
            <w:bottom w:val="none" w:sz="0" w:space="0" w:color="auto"/>
            <w:right w:val="none" w:sz="0" w:space="0" w:color="auto"/>
          </w:divBdr>
        </w:div>
        <w:div w:id="1521165721">
          <w:marLeft w:val="0"/>
          <w:marRight w:val="0"/>
          <w:marTop w:val="0"/>
          <w:marBottom w:val="0"/>
          <w:divBdr>
            <w:top w:val="none" w:sz="0" w:space="0" w:color="auto"/>
            <w:left w:val="none" w:sz="0" w:space="0" w:color="auto"/>
            <w:bottom w:val="none" w:sz="0" w:space="0" w:color="auto"/>
            <w:right w:val="none" w:sz="0" w:space="0" w:color="auto"/>
          </w:divBdr>
        </w:div>
        <w:div w:id="1843277315">
          <w:marLeft w:val="0"/>
          <w:marRight w:val="0"/>
          <w:marTop w:val="0"/>
          <w:marBottom w:val="0"/>
          <w:divBdr>
            <w:top w:val="none" w:sz="0" w:space="0" w:color="auto"/>
            <w:left w:val="none" w:sz="0" w:space="0" w:color="auto"/>
            <w:bottom w:val="none" w:sz="0" w:space="0" w:color="auto"/>
            <w:right w:val="none" w:sz="0" w:space="0" w:color="auto"/>
          </w:divBdr>
        </w:div>
      </w:divsChild>
    </w:div>
    <w:div w:id="1014069908">
      <w:bodyDiv w:val="1"/>
      <w:marLeft w:val="0"/>
      <w:marRight w:val="0"/>
      <w:marTop w:val="0"/>
      <w:marBottom w:val="0"/>
      <w:divBdr>
        <w:top w:val="none" w:sz="0" w:space="0" w:color="auto"/>
        <w:left w:val="none" w:sz="0" w:space="0" w:color="auto"/>
        <w:bottom w:val="none" w:sz="0" w:space="0" w:color="auto"/>
        <w:right w:val="none" w:sz="0" w:space="0" w:color="auto"/>
      </w:divBdr>
      <w:divsChild>
        <w:div w:id="1744138102">
          <w:marLeft w:val="0"/>
          <w:marRight w:val="0"/>
          <w:marTop w:val="0"/>
          <w:marBottom w:val="0"/>
          <w:divBdr>
            <w:top w:val="none" w:sz="0" w:space="0" w:color="auto"/>
            <w:left w:val="none" w:sz="0" w:space="0" w:color="auto"/>
            <w:bottom w:val="none" w:sz="0" w:space="0" w:color="auto"/>
            <w:right w:val="none" w:sz="0" w:space="0" w:color="auto"/>
          </w:divBdr>
        </w:div>
      </w:divsChild>
    </w:div>
    <w:div w:id="1021902931">
      <w:bodyDiv w:val="1"/>
      <w:marLeft w:val="0"/>
      <w:marRight w:val="0"/>
      <w:marTop w:val="0"/>
      <w:marBottom w:val="0"/>
      <w:divBdr>
        <w:top w:val="none" w:sz="0" w:space="0" w:color="auto"/>
        <w:left w:val="none" w:sz="0" w:space="0" w:color="auto"/>
        <w:bottom w:val="none" w:sz="0" w:space="0" w:color="auto"/>
        <w:right w:val="none" w:sz="0" w:space="0" w:color="auto"/>
      </w:divBdr>
    </w:div>
    <w:div w:id="1072703452">
      <w:bodyDiv w:val="1"/>
      <w:marLeft w:val="0"/>
      <w:marRight w:val="0"/>
      <w:marTop w:val="0"/>
      <w:marBottom w:val="0"/>
      <w:divBdr>
        <w:top w:val="none" w:sz="0" w:space="0" w:color="auto"/>
        <w:left w:val="none" w:sz="0" w:space="0" w:color="auto"/>
        <w:bottom w:val="none" w:sz="0" w:space="0" w:color="auto"/>
        <w:right w:val="none" w:sz="0" w:space="0" w:color="auto"/>
      </w:divBdr>
      <w:divsChild>
        <w:div w:id="1468624719">
          <w:marLeft w:val="0"/>
          <w:marRight w:val="0"/>
          <w:marTop w:val="0"/>
          <w:marBottom w:val="0"/>
          <w:divBdr>
            <w:top w:val="none" w:sz="0" w:space="0" w:color="auto"/>
            <w:left w:val="none" w:sz="0" w:space="0" w:color="auto"/>
            <w:bottom w:val="none" w:sz="0" w:space="0" w:color="auto"/>
            <w:right w:val="none" w:sz="0" w:space="0" w:color="auto"/>
          </w:divBdr>
        </w:div>
      </w:divsChild>
    </w:div>
    <w:div w:id="1105728243">
      <w:bodyDiv w:val="1"/>
      <w:marLeft w:val="0"/>
      <w:marRight w:val="0"/>
      <w:marTop w:val="0"/>
      <w:marBottom w:val="0"/>
      <w:divBdr>
        <w:top w:val="none" w:sz="0" w:space="0" w:color="auto"/>
        <w:left w:val="none" w:sz="0" w:space="0" w:color="auto"/>
        <w:bottom w:val="none" w:sz="0" w:space="0" w:color="auto"/>
        <w:right w:val="none" w:sz="0" w:space="0" w:color="auto"/>
      </w:divBdr>
    </w:div>
    <w:div w:id="1127088707">
      <w:bodyDiv w:val="1"/>
      <w:marLeft w:val="0"/>
      <w:marRight w:val="0"/>
      <w:marTop w:val="0"/>
      <w:marBottom w:val="0"/>
      <w:divBdr>
        <w:top w:val="none" w:sz="0" w:space="0" w:color="auto"/>
        <w:left w:val="none" w:sz="0" w:space="0" w:color="auto"/>
        <w:bottom w:val="none" w:sz="0" w:space="0" w:color="auto"/>
        <w:right w:val="none" w:sz="0" w:space="0" w:color="auto"/>
      </w:divBdr>
      <w:divsChild>
        <w:div w:id="1036075808">
          <w:marLeft w:val="0"/>
          <w:marRight w:val="0"/>
          <w:marTop w:val="0"/>
          <w:marBottom w:val="0"/>
          <w:divBdr>
            <w:top w:val="none" w:sz="0" w:space="0" w:color="auto"/>
            <w:left w:val="none" w:sz="0" w:space="0" w:color="auto"/>
            <w:bottom w:val="none" w:sz="0" w:space="0" w:color="auto"/>
            <w:right w:val="none" w:sz="0" w:space="0" w:color="auto"/>
          </w:divBdr>
        </w:div>
      </w:divsChild>
    </w:div>
    <w:div w:id="1183858441">
      <w:bodyDiv w:val="1"/>
      <w:marLeft w:val="0"/>
      <w:marRight w:val="0"/>
      <w:marTop w:val="0"/>
      <w:marBottom w:val="0"/>
      <w:divBdr>
        <w:top w:val="none" w:sz="0" w:space="0" w:color="auto"/>
        <w:left w:val="none" w:sz="0" w:space="0" w:color="auto"/>
        <w:bottom w:val="none" w:sz="0" w:space="0" w:color="auto"/>
        <w:right w:val="none" w:sz="0" w:space="0" w:color="auto"/>
      </w:divBdr>
      <w:divsChild>
        <w:div w:id="2008247522">
          <w:marLeft w:val="0"/>
          <w:marRight w:val="0"/>
          <w:marTop w:val="0"/>
          <w:marBottom w:val="0"/>
          <w:divBdr>
            <w:top w:val="none" w:sz="0" w:space="0" w:color="auto"/>
            <w:left w:val="none" w:sz="0" w:space="0" w:color="auto"/>
            <w:bottom w:val="none" w:sz="0" w:space="0" w:color="auto"/>
            <w:right w:val="none" w:sz="0" w:space="0" w:color="auto"/>
          </w:divBdr>
        </w:div>
      </w:divsChild>
    </w:div>
    <w:div w:id="1208907065">
      <w:bodyDiv w:val="1"/>
      <w:marLeft w:val="0"/>
      <w:marRight w:val="0"/>
      <w:marTop w:val="0"/>
      <w:marBottom w:val="0"/>
      <w:divBdr>
        <w:top w:val="none" w:sz="0" w:space="0" w:color="auto"/>
        <w:left w:val="none" w:sz="0" w:space="0" w:color="auto"/>
        <w:bottom w:val="none" w:sz="0" w:space="0" w:color="auto"/>
        <w:right w:val="none" w:sz="0" w:space="0" w:color="auto"/>
      </w:divBdr>
      <w:divsChild>
        <w:div w:id="1356813023">
          <w:marLeft w:val="0"/>
          <w:marRight w:val="0"/>
          <w:marTop w:val="0"/>
          <w:marBottom w:val="0"/>
          <w:divBdr>
            <w:top w:val="none" w:sz="0" w:space="0" w:color="auto"/>
            <w:left w:val="none" w:sz="0" w:space="0" w:color="auto"/>
            <w:bottom w:val="none" w:sz="0" w:space="0" w:color="auto"/>
            <w:right w:val="none" w:sz="0" w:space="0" w:color="auto"/>
          </w:divBdr>
        </w:div>
      </w:divsChild>
    </w:div>
    <w:div w:id="1261642549">
      <w:bodyDiv w:val="1"/>
      <w:marLeft w:val="0"/>
      <w:marRight w:val="0"/>
      <w:marTop w:val="0"/>
      <w:marBottom w:val="0"/>
      <w:divBdr>
        <w:top w:val="none" w:sz="0" w:space="0" w:color="auto"/>
        <w:left w:val="none" w:sz="0" w:space="0" w:color="auto"/>
        <w:bottom w:val="none" w:sz="0" w:space="0" w:color="auto"/>
        <w:right w:val="none" w:sz="0" w:space="0" w:color="auto"/>
      </w:divBdr>
      <w:divsChild>
        <w:div w:id="1512182747">
          <w:marLeft w:val="0"/>
          <w:marRight w:val="0"/>
          <w:marTop w:val="0"/>
          <w:marBottom w:val="0"/>
          <w:divBdr>
            <w:top w:val="none" w:sz="0" w:space="0" w:color="auto"/>
            <w:left w:val="none" w:sz="0" w:space="0" w:color="auto"/>
            <w:bottom w:val="none" w:sz="0" w:space="0" w:color="auto"/>
            <w:right w:val="none" w:sz="0" w:space="0" w:color="auto"/>
          </w:divBdr>
        </w:div>
      </w:divsChild>
    </w:div>
    <w:div w:id="1292592480">
      <w:bodyDiv w:val="1"/>
      <w:marLeft w:val="0"/>
      <w:marRight w:val="0"/>
      <w:marTop w:val="0"/>
      <w:marBottom w:val="0"/>
      <w:divBdr>
        <w:top w:val="none" w:sz="0" w:space="0" w:color="auto"/>
        <w:left w:val="none" w:sz="0" w:space="0" w:color="auto"/>
        <w:bottom w:val="none" w:sz="0" w:space="0" w:color="auto"/>
        <w:right w:val="none" w:sz="0" w:space="0" w:color="auto"/>
      </w:divBdr>
      <w:divsChild>
        <w:div w:id="611088181">
          <w:marLeft w:val="0"/>
          <w:marRight w:val="0"/>
          <w:marTop w:val="0"/>
          <w:marBottom w:val="0"/>
          <w:divBdr>
            <w:top w:val="none" w:sz="0" w:space="0" w:color="auto"/>
            <w:left w:val="none" w:sz="0" w:space="0" w:color="auto"/>
            <w:bottom w:val="none" w:sz="0" w:space="0" w:color="auto"/>
            <w:right w:val="none" w:sz="0" w:space="0" w:color="auto"/>
          </w:divBdr>
        </w:div>
      </w:divsChild>
    </w:div>
    <w:div w:id="1369798080">
      <w:bodyDiv w:val="1"/>
      <w:marLeft w:val="0"/>
      <w:marRight w:val="0"/>
      <w:marTop w:val="0"/>
      <w:marBottom w:val="0"/>
      <w:divBdr>
        <w:top w:val="none" w:sz="0" w:space="0" w:color="auto"/>
        <w:left w:val="none" w:sz="0" w:space="0" w:color="auto"/>
        <w:bottom w:val="none" w:sz="0" w:space="0" w:color="auto"/>
        <w:right w:val="none" w:sz="0" w:space="0" w:color="auto"/>
      </w:divBdr>
      <w:divsChild>
        <w:div w:id="857817215">
          <w:marLeft w:val="0"/>
          <w:marRight w:val="0"/>
          <w:marTop w:val="0"/>
          <w:marBottom w:val="0"/>
          <w:divBdr>
            <w:top w:val="none" w:sz="0" w:space="0" w:color="auto"/>
            <w:left w:val="none" w:sz="0" w:space="0" w:color="auto"/>
            <w:bottom w:val="none" w:sz="0" w:space="0" w:color="auto"/>
            <w:right w:val="none" w:sz="0" w:space="0" w:color="auto"/>
          </w:divBdr>
        </w:div>
      </w:divsChild>
    </w:div>
    <w:div w:id="1400010252">
      <w:bodyDiv w:val="1"/>
      <w:marLeft w:val="0"/>
      <w:marRight w:val="0"/>
      <w:marTop w:val="0"/>
      <w:marBottom w:val="0"/>
      <w:divBdr>
        <w:top w:val="none" w:sz="0" w:space="0" w:color="auto"/>
        <w:left w:val="none" w:sz="0" w:space="0" w:color="auto"/>
        <w:bottom w:val="none" w:sz="0" w:space="0" w:color="auto"/>
        <w:right w:val="none" w:sz="0" w:space="0" w:color="auto"/>
      </w:divBdr>
      <w:divsChild>
        <w:div w:id="1854761546">
          <w:marLeft w:val="0"/>
          <w:marRight w:val="0"/>
          <w:marTop w:val="0"/>
          <w:marBottom w:val="0"/>
          <w:divBdr>
            <w:top w:val="none" w:sz="0" w:space="0" w:color="auto"/>
            <w:left w:val="none" w:sz="0" w:space="0" w:color="auto"/>
            <w:bottom w:val="none" w:sz="0" w:space="0" w:color="auto"/>
            <w:right w:val="none" w:sz="0" w:space="0" w:color="auto"/>
          </w:divBdr>
        </w:div>
      </w:divsChild>
    </w:div>
    <w:div w:id="1407259868">
      <w:bodyDiv w:val="1"/>
      <w:marLeft w:val="0"/>
      <w:marRight w:val="0"/>
      <w:marTop w:val="0"/>
      <w:marBottom w:val="0"/>
      <w:divBdr>
        <w:top w:val="none" w:sz="0" w:space="0" w:color="auto"/>
        <w:left w:val="none" w:sz="0" w:space="0" w:color="auto"/>
        <w:bottom w:val="none" w:sz="0" w:space="0" w:color="auto"/>
        <w:right w:val="none" w:sz="0" w:space="0" w:color="auto"/>
      </w:divBdr>
      <w:divsChild>
        <w:div w:id="1327244712">
          <w:marLeft w:val="0"/>
          <w:marRight w:val="0"/>
          <w:marTop w:val="0"/>
          <w:marBottom w:val="0"/>
          <w:divBdr>
            <w:top w:val="none" w:sz="0" w:space="0" w:color="auto"/>
            <w:left w:val="none" w:sz="0" w:space="0" w:color="auto"/>
            <w:bottom w:val="none" w:sz="0" w:space="0" w:color="auto"/>
            <w:right w:val="none" w:sz="0" w:space="0" w:color="auto"/>
          </w:divBdr>
        </w:div>
        <w:div w:id="930813653">
          <w:marLeft w:val="0"/>
          <w:marRight w:val="0"/>
          <w:marTop w:val="0"/>
          <w:marBottom w:val="0"/>
          <w:divBdr>
            <w:top w:val="none" w:sz="0" w:space="0" w:color="auto"/>
            <w:left w:val="none" w:sz="0" w:space="0" w:color="auto"/>
            <w:bottom w:val="none" w:sz="0" w:space="0" w:color="auto"/>
            <w:right w:val="none" w:sz="0" w:space="0" w:color="auto"/>
          </w:divBdr>
        </w:div>
        <w:div w:id="126899369">
          <w:marLeft w:val="0"/>
          <w:marRight w:val="0"/>
          <w:marTop w:val="0"/>
          <w:marBottom w:val="0"/>
          <w:divBdr>
            <w:top w:val="none" w:sz="0" w:space="0" w:color="auto"/>
            <w:left w:val="none" w:sz="0" w:space="0" w:color="auto"/>
            <w:bottom w:val="none" w:sz="0" w:space="0" w:color="auto"/>
            <w:right w:val="none" w:sz="0" w:space="0" w:color="auto"/>
          </w:divBdr>
        </w:div>
        <w:div w:id="130680905">
          <w:marLeft w:val="0"/>
          <w:marRight w:val="0"/>
          <w:marTop w:val="0"/>
          <w:marBottom w:val="0"/>
          <w:divBdr>
            <w:top w:val="none" w:sz="0" w:space="0" w:color="auto"/>
            <w:left w:val="none" w:sz="0" w:space="0" w:color="auto"/>
            <w:bottom w:val="none" w:sz="0" w:space="0" w:color="auto"/>
            <w:right w:val="none" w:sz="0" w:space="0" w:color="auto"/>
          </w:divBdr>
        </w:div>
        <w:div w:id="1682392731">
          <w:marLeft w:val="0"/>
          <w:marRight w:val="0"/>
          <w:marTop w:val="0"/>
          <w:marBottom w:val="0"/>
          <w:divBdr>
            <w:top w:val="none" w:sz="0" w:space="0" w:color="auto"/>
            <w:left w:val="none" w:sz="0" w:space="0" w:color="auto"/>
            <w:bottom w:val="none" w:sz="0" w:space="0" w:color="auto"/>
            <w:right w:val="none" w:sz="0" w:space="0" w:color="auto"/>
          </w:divBdr>
        </w:div>
      </w:divsChild>
    </w:div>
    <w:div w:id="1428624003">
      <w:bodyDiv w:val="1"/>
      <w:marLeft w:val="0"/>
      <w:marRight w:val="0"/>
      <w:marTop w:val="0"/>
      <w:marBottom w:val="0"/>
      <w:divBdr>
        <w:top w:val="none" w:sz="0" w:space="0" w:color="auto"/>
        <w:left w:val="none" w:sz="0" w:space="0" w:color="auto"/>
        <w:bottom w:val="none" w:sz="0" w:space="0" w:color="auto"/>
        <w:right w:val="none" w:sz="0" w:space="0" w:color="auto"/>
      </w:divBdr>
      <w:divsChild>
        <w:div w:id="1230923265">
          <w:marLeft w:val="0"/>
          <w:marRight w:val="0"/>
          <w:marTop w:val="0"/>
          <w:marBottom w:val="0"/>
          <w:divBdr>
            <w:top w:val="none" w:sz="0" w:space="0" w:color="auto"/>
            <w:left w:val="none" w:sz="0" w:space="0" w:color="auto"/>
            <w:bottom w:val="none" w:sz="0" w:space="0" w:color="auto"/>
            <w:right w:val="none" w:sz="0" w:space="0" w:color="auto"/>
          </w:divBdr>
        </w:div>
      </w:divsChild>
    </w:div>
    <w:div w:id="1472138720">
      <w:bodyDiv w:val="1"/>
      <w:marLeft w:val="0"/>
      <w:marRight w:val="0"/>
      <w:marTop w:val="0"/>
      <w:marBottom w:val="0"/>
      <w:divBdr>
        <w:top w:val="none" w:sz="0" w:space="0" w:color="auto"/>
        <w:left w:val="none" w:sz="0" w:space="0" w:color="auto"/>
        <w:bottom w:val="none" w:sz="0" w:space="0" w:color="auto"/>
        <w:right w:val="none" w:sz="0" w:space="0" w:color="auto"/>
      </w:divBdr>
    </w:div>
    <w:div w:id="1498225987">
      <w:bodyDiv w:val="1"/>
      <w:marLeft w:val="0"/>
      <w:marRight w:val="0"/>
      <w:marTop w:val="0"/>
      <w:marBottom w:val="0"/>
      <w:divBdr>
        <w:top w:val="none" w:sz="0" w:space="0" w:color="auto"/>
        <w:left w:val="none" w:sz="0" w:space="0" w:color="auto"/>
        <w:bottom w:val="none" w:sz="0" w:space="0" w:color="auto"/>
        <w:right w:val="none" w:sz="0" w:space="0" w:color="auto"/>
      </w:divBdr>
      <w:divsChild>
        <w:div w:id="1676685691">
          <w:marLeft w:val="0"/>
          <w:marRight w:val="0"/>
          <w:marTop w:val="0"/>
          <w:marBottom w:val="0"/>
          <w:divBdr>
            <w:top w:val="none" w:sz="0" w:space="0" w:color="auto"/>
            <w:left w:val="none" w:sz="0" w:space="0" w:color="auto"/>
            <w:bottom w:val="none" w:sz="0" w:space="0" w:color="auto"/>
            <w:right w:val="none" w:sz="0" w:space="0" w:color="auto"/>
          </w:divBdr>
        </w:div>
      </w:divsChild>
    </w:div>
    <w:div w:id="1520583056">
      <w:bodyDiv w:val="1"/>
      <w:marLeft w:val="0"/>
      <w:marRight w:val="0"/>
      <w:marTop w:val="0"/>
      <w:marBottom w:val="0"/>
      <w:divBdr>
        <w:top w:val="none" w:sz="0" w:space="0" w:color="auto"/>
        <w:left w:val="none" w:sz="0" w:space="0" w:color="auto"/>
        <w:bottom w:val="none" w:sz="0" w:space="0" w:color="auto"/>
        <w:right w:val="none" w:sz="0" w:space="0" w:color="auto"/>
      </w:divBdr>
      <w:divsChild>
        <w:div w:id="42870455">
          <w:marLeft w:val="0"/>
          <w:marRight w:val="0"/>
          <w:marTop w:val="0"/>
          <w:marBottom w:val="0"/>
          <w:divBdr>
            <w:top w:val="none" w:sz="0" w:space="0" w:color="auto"/>
            <w:left w:val="none" w:sz="0" w:space="0" w:color="auto"/>
            <w:bottom w:val="none" w:sz="0" w:space="0" w:color="auto"/>
            <w:right w:val="none" w:sz="0" w:space="0" w:color="auto"/>
          </w:divBdr>
          <w:divsChild>
            <w:div w:id="754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4813">
      <w:bodyDiv w:val="1"/>
      <w:marLeft w:val="0"/>
      <w:marRight w:val="0"/>
      <w:marTop w:val="0"/>
      <w:marBottom w:val="0"/>
      <w:divBdr>
        <w:top w:val="none" w:sz="0" w:space="0" w:color="auto"/>
        <w:left w:val="none" w:sz="0" w:space="0" w:color="auto"/>
        <w:bottom w:val="none" w:sz="0" w:space="0" w:color="auto"/>
        <w:right w:val="none" w:sz="0" w:space="0" w:color="auto"/>
      </w:divBdr>
      <w:divsChild>
        <w:div w:id="445538703">
          <w:marLeft w:val="0"/>
          <w:marRight w:val="0"/>
          <w:marTop w:val="0"/>
          <w:marBottom w:val="0"/>
          <w:divBdr>
            <w:top w:val="none" w:sz="0" w:space="0" w:color="auto"/>
            <w:left w:val="none" w:sz="0" w:space="0" w:color="auto"/>
            <w:bottom w:val="none" w:sz="0" w:space="0" w:color="auto"/>
            <w:right w:val="none" w:sz="0" w:space="0" w:color="auto"/>
          </w:divBdr>
        </w:div>
      </w:divsChild>
    </w:div>
    <w:div w:id="1739546769">
      <w:bodyDiv w:val="1"/>
      <w:marLeft w:val="0"/>
      <w:marRight w:val="0"/>
      <w:marTop w:val="0"/>
      <w:marBottom w:val="0"/>
      <w:divBdr>
        <w:top w:val="none" w:sz="0" w:space="0" w:color="auto"/>
        <w:left w:val="none" w:sz="0" w:space="0" w:color="auto"/>
        <w:bottom w:val="none" w:sz="0" w:space="0" w:color="auto"/>
        <w:right w:val="none" w:sz="0" w:space="0" w:color="auto"/>
      </w:divBdr>
      <w:divsChild>
        <w:div w:id="66999575">
          <w:marLeft w:val="0"/>
          <w:marRight w:val="0"/>
          <w:marTop w:val="0"/>
          <w:marBottom w:val="0"/>
          <w:divBdr>
            <w:top w:val="none" w:sz="0" w:space="0" w:color="auto"/>
            <w:left w:val="none" w:sz="0" w:space="0" w:color="auto"/>
            <w:bottom w:val="none" w:sz="0" w:space="0" w:color="auto"/>
            <w:right w:val="none" w:sz="0" w:space="0" w:color="auto"/>
          </w:divBdr>
        </w:div>
      </w:divsChild>
    </w:div>
    <w:div w:id="1797531032">
      <w:bodyDiv w:val="1"/>
      <w:marLeft w:val="0"/>
      <w:marRight w:val="0"/>
      <w:marTop w:val="0"/>
      <w:marBottom w:val="0"/>
      <w:divBdr>
        <w:top w:val="none" w:sz="0" w:space="0" w:color="auto"/>
        <w:left w:val="none" w:sz="0" w:space="0" w:color="auto"/>
        <w:bottom w:val="none" w:sz="0" w:space="0" w:color="auto"/>
        <w:right w:val="none" w:sz="0" w:space="0" w:color="auto"/>
      </w:divBdr>
    </w:div>
    <w:div w:id="1956281109">
      <w:bodyDiv w:val="1"/>
      <w:marLeft w:val="0"/>
      <w:marRight w:val="0"/>
      <w:marTop w:val="0"/>
      <w:marBottom w:val="0"/>
      <w:divBdr>
        <w:top w:val="none" w:sz="0" w:space="0" w:color="auto"/>
        <w:left w:val="none" w:sz="0" w:space="0" w:color="auto"/>
        <w:bottom w:val="none" w:sz="0" w:space="0" w:color="auto"/>
        <w:right w:val="none" w:sz="0" w:space="0" w:color="auto"/>
      </w:divBdr>
    </w:div>
    <w:div w:id="2118980664">
      <w:bodyDiv w:val="1"/>
      <w:marLeft w:val="0"/>
      <w:marRight w:val="0"/>
      <w:marTop w:val="0"/>
      <w:marBottom w:val="0"/>
      <w:divBdr>
        <w:top w:val="none" w:sz="0" w:space="0" w:color="auto"/>
        <w:left w:val="none" w:sz="0" w:space="0" w:color="auto"/>
        <w:bottom w:val="none" w:sz="0" w:space="0" w:color="auto"/>
        <w:right w:val="none" w:sz="0" w:space="0" w:color="auto"/>
      </w:divBdr>
      <w:divsChild>
        <w:div w:id="16562526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oxfordsu.org/representation/student-council/20mt3w/" TargetMode="External" Id="rId13" /><Relationship Type="http://schemas.openxmlformats.org/officeDocument/2006/relationships/hyperlink" Target="https://www.oxfordsu.org/representation/student-council/20mt3w/"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oxfordsu.org/representation/student-council/20mt3w/" TargetMode="External" Id="rId21" /><Relationship Type="http://schemas.openxmlformats.org/officeDocument/2006/relationships/webSettings" Target="webSettings.xml" Id="rId7" /><Relationship Type="http://schemas.openxmlformats.org/officeDocument/2006/relationships/hyperlink" Target="https://www.oxfordsu.org/representation/student-council/20mt3w/" TargetMode="External" Id="rId12" /><Relationship Type="http://schemas.openxmlformats.org/officeDocument/2006/relationships/hyperlink" Target="https://www.oxfordsu.org/edit/page/?page_name=/representation/student-council/20mt3w/"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erwell.org/2020/09/07/self-isolation-for-international-students-how-has-your-college-responded/"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oxfordsu.org/representation/student-council/20mt3w/" TargetMode="External"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hyperlink" Target="https://www.oxfordsu.org/edit/page/?page_name=/representation/student-council/20mt3w/" TargetMode="External" Id="rId15" /><Relationship Type="http://schemas.openxmlformats.org/officeDocument/2006/relationships/hyperlink" Target="https://www.oxfordsu.org/representation/student-council/20mt3w/" TargetMode="External" Id="rId23" /><Relationship Type="http://schemas.openxmlformats.org/officeDocument/2006/relationships/hyperlink" Target="https://www.oxfordsu.org/representation/student-council/20mt1w/" TargetMode="External" Id="rId10" /><Relationship Type="http://schemas.openxmlformats.org/officeDocument/2006/relationships/hyperlink" Target="https://www.ox.ac.uk/students/fees-funding/living-cost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xfordsu.org/representation/student-council/20mt3w/" TargetMode="External" Id="rId14" /><Relationship Type="http://schemas.openxmlformats.org/officeDocument/2006/relationships/hyperlink" Target="https://www.oxfordsu.org/representation/student-council/20mt3w/" TargetMode="External" Id="rId22" /><Relationship Type="http://schemas.openxmlformats.org/officeDocument/2006/relationships/hyperlink" Target="http://www.comedyvsclimatechange.org" TargetMode="External" Id="R3005a65671044b8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ABB4B-451C-44DC-AFD0-2395A67841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3DE9DD-98FE-49E6-92D1-5B297FB7E9B8}"/>
</file>

<file path=customXml/itemProps3.xml><?xml version="1.0" encoding="utf-8"?>
<ds:datastoreItem xmlns:ds="http://schemas.openxmlformats.org/officeDocument/2006/customXml" ds:itemID="{B9A163D9-737B-4A56-B003-F4BEBAB8A30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Kaddu</dc:creator>
  <cp:keywords/>
  <cp:lastModifiedBy>Arthur Kaddu</cp:lastModifiedBy>
  <cp:revision>5</cp:revision>
  <dcterms:created xsi:type="dcterms:W3CDTF">2020-11-05T12:47:00Z</dcterms:created>
  <dcterms:modified xsi:type="dcterms:W3CDTF">2020-12-10T14:33:36Z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