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4911644" w14:paraId="3BAC0C58" wp14:textId="086CD22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5</w:t>
      </w:r>
      <w:r w:rsidRPr="14911644" w:rsidR="4455BC54">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th</w:t>
      </w: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 xml:space="preserve"> Week Trinity Term 2023 Student Council</w:t>
      </w:r>
      <w:r w:rsidRPr="14911644" w:rsidR="4455BC54">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4911644" w14:paraId="1C3FA7B0" wp14:textId="07C211EB">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 xml:space="preserve">TIME: 17:30            </w:t>
      </w:r>
    </w:p>
    <w:p xmlns:wp14="http://schemas.microsoft.com/office/word/2010/wordml" w:rsidP="14911644" w14:paraId="64114170" wp14:textId="72177D3D">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DATE: Tuesday 23</w:t>
      </w:r>
      <w:r w:rsidRPr="14911644" w:rsidR="4455BC54">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rd</w:t>
      </w: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 xml:space="preserve">, 2023                </w:t>
      </w:r>
    </w:p>
    <w:p xmlns:wp14="http://schemas.microsoft.com/office/word/2010/wordml" w:rsidP="14911644" w14:paraId="549D222A" wp14:textId="621341D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LOCATION: 4 Worcester Street (Oxford SU) - Hybrid</w:t>
      </w:r>
    </w:p>
    <w:p xmlns:wp14="http://schemas.microsoft.com/office/word/2010/wordml" w:rsidP="14911644" w14:paraId="54FAE601" wp14:textId="6EDEEB14">
      <w:pPr>
        <w:spacing w:after="160" w:line="259" w:lineRule="auto"/>
        <w:rPr>
          <w:rFonts w:ascii="Arial" w:hAnsi="Arial" w:eastAsia="Arial" w:cs="Arial"/>
          <w:b w:val="0"/>
          <w:bCs w:val="0"/>
          <w:i w:val="0"/>
          <w:iCs w:val="0"/>
          <w:caps w:val="0"/>
          <w:smallCaps w:val="0"/>
          <w:noProof w:val="0"/>
          <w:color w:val="0000FF"/>
          <w:sz w:val="24"/>
          <w:szCs w:val="24"/>
          <w:lang w:val="en-US"/>
        </w:rPr>
      </w:pPr>
      <w:r w:rsidRPr="14911644" w:rsidR="4455BC54">
        <w:rPr>
          <w:rFonts w:ascii="Arial" w:hAnsi="Arial" w:eastAsia="Arial" w:cs="Arial"/>
          <w:b w:val="0"/>
          <w:bCs w:val="0"/>
          <w:i w:val="0"/>
          <w:iCs w:val="0"/>
          <w:caps w:val="0"/>
          <w:smallCaps w:val="0"/>
          <w:noProof w:val="0"/>
          <w:color w:val="0F0F0F"/>
          <w:sz w:val="24"/>
          <w:szCs w:val="24"/>
          <w:lang w:val="en-US"/>
        </w:rPr>
        <w:t>If you have any questions about Student Council, please feel free to contact the</w:t>
      </w:r>
      <w:r>
        <w:br/>
      </w:r>
      <w:r w:rsidRPr="14911644" w:rsidR="4455BC54">
        <w:rPr>
          <w:rFonts w:ascii="Arial" w:hAnsi="Arial" w:eastAsia="Arial" w:cs="Arial"/>
          <w:b w:val="0"/>
          <w:bCs w:val="0"/>
          <w:i w:val="0"/>
          <w:iCs w:val="0"/>
          <w:caps w:val="0"/>
          <w:smallCaps w:val="0"/>
          <w:noProof w:val="0"/>
          <w:color w:val="0F0F0F"/>
          <w:sz w:val="24"/>
          <w:szCs w:val="24"/>
          <w:lang w:val="en-US"/>
        </w:rPr>
        <w:t xml:space="preserve">Chair of Student Council on </w:t>
      </w:r>
      <w:hyperlink r:id="R1574f8813cfa4ae9">
        <w:r w:rsidRPr="14911644" w:rsidR="4455BC54">
          <w:rPr>
            <w:rStyle w:val="Hyperlink"/>
            <w:rFonts w:ascii="Arial" w:hAnsi="Arial" w:eastAsia="Arial" w:cs="Arial"/>
            <w:b w:val="1"/>
            <w:bCs w:val="1"/>
            <w:i w:val="0"/>
            <w:iCs w:val="0"/>
            <w:caps w:val="0"/>
            <w:smallCaps w:val="0"/>
            <w:strike w:val="0"/>
            <w:dstrike w:val="0"/>
            <w:noProof w:val="0"/>
            <w:sz w:val="24"/>
            <w:szCs w:val="24"/>
            <w:lang w:val="en-US"/>
          </w:rPr>
          <w:t>chair@oxfordsu.ox.ac.uk</w:t>
        </w:r>
      </w:hyperlink>
      <w:r w:rsidRPr="14911644" w:rsidR="4455BC54">
        <w:rPr>
          <w:rFonts w:ascii="Arial" w:hAnsi="Arial" w:eastAsia="Arial" w:cs="Arial"/>
          <w:b w:val="1"/>
          <w:bCs w:val="1"/>
          <w:i w:val="0"/>
          <w:iCs w:val="0"/>
          <w:caps w:val="0"/>
          <w:smallCaps w:val="0"/>
          <w:noProof w:val="0"/>
          <w:color w:val="0F0F0F"/>
          <w:sz w:val="24"/>
          <w:szCs w:val="24"/>
          <w:lang w:val="en-US"/>
        </w:rPr>
        <w:t xml:space="preserve"> </w:t>
      </w:r>
      <w:r w:rsidRPr="14911644" w:rsidR="4455BC54">
        <w:rPr>
          <w:rFonts w:ascii="Arial" w:hAnsi="Arial" w:eastAsia="Arial" w:cs="Arial"/>
          <w:b w:val="0"/>
          <w:bCs w:val="0"/>
          <w:i w:val="0"/>
          <w:iCs w:val="0"/>
          <w:caps w:val="0"/>
          <w:smallCaps w:val="0"/>
          <w:noProof w:val="0"/>
          <w:color w:val="0F0F0F"/>
          <w:sz w:val="24"/>
          <w:szCs w:val="24"/>
          <w:lang w:val="en-US"/>
        </w:rPr>
        <w:t>or the Student Engagement team on</w:t>
      </w:r>
      <w:r w:rsidRPr="14911644" w:rsidR="4455BC54">
        <w:rPr>
          <w:rFonts w:ascii="Arial" w:hAnsi="Arial" w:eastAsia="Arial" w:cs="Arial"/>
          <w:b w:val="1"/>
          <w:bCs w:val="1"/>
          <w:i w:val="0"/>
          <w:iCs w:val="0"/>
          <w:caps w:val="0"/>
          <w:smallCaps w:val="0"/>
          <w:noProof w:val="0"/>
          <w:color w:val="0F0F0F"/>
          <w:sz w:val="24"/>
          <w:szCs w:val="24"/>
          <w:lang w:val="en-US"/>
        </w:rPr>
        <w:t xml:space="preserve"> </w:t>
      </w:r>
      <w:hyperlink r:id="R804ca67ce1504c11">
        <w:r w:rsidRPr="14911644" w:rsidR="4455BC54">
          <w:rPr>
            <w:rStyle w:val="Hyperlink"/>
            <w:rFonts w:ascii="Arial" w:hAnsi="Arial" w:eastAsia="Arial" w:cs="Arial"/>
            <w:b w:val="1"/>
            <w:bCs w:val="1"/>
            <w:i w:val="0"/>
            <w:iCs w:val="0"/>
            <w:caps w:val="0"/>
            <w:smallCaps w:val="0"/>
            <w:strike w:val="0"/>
            <w:dstrike w:val="0"/>
            <w:noProof w:val="0"/>
            <w:sz w:val="24"/>
            <w:szCs w:val="24"/>
            <w:lang w:val="en-US"/>
          </w:rPr>
          <w:t>studentengagement@oxfordsu.ox.ac.uk</w:t>
        </w:r>
      </w:hyperlink>
      <w:r w:rsidRPr="14911644" w:rsidR="4455BC54">
        <w:rPr>
          <w:rFonts w:ascii="Arial" w:hAnsi="Arial" w:eastAsia="Arial" w:cs="Arial"/>
          <w:b w:val="1"/>
          <w:bCs w:val="1"/>
          <w:i w:val="0"/>
          <w:iCs w:val="0"/>
          <w:caps w:val="0"/>
          <w:smallCaps w:val="0"/>
          <w:strike w:val="0"/>
          <w:dstrike w:val="0"/>
          <w:noProof w:val="0"/>
          <w:color w:val="0000FF"/>
          <w:sz w:val="24"/>
          <w:szCs w:val="24"/>
          <w:u w:val="single"/>
          <w:lang w:val="en-US"/>
        </w:rPr>
        <w:t>.</w:t>
      </w:r>
    </w:p>
    <w:p xmlns:wp14="http://schemas.microsoft.com/office/word/2010/wordml" w:rsidP="14911644" w14:paraId="7A253A83" wp14:textId="7FC9BBDB">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F0F0F"/>
          <w:sz w:val="24"/>
          <w:szCs w:val="24"/>
          <w:lang w:val="en-US"/>
        </w:rPr>
        <w:t xml:space="preserve">Please Note: </w:t>
      </w:r>
      <w:r w:rsidRPr="14911644" w:rsidR="4455BC54">
        <w:rPr>
          <w:rFonts w:ascii="Arial" w:hAnsi="Arial" w:eastAsia="Arial" w:cs="Arial"/>
          <w:b w:val="0"/>
          <w:bCs w:val="0"/>
          <w:i w:val="0"/>
          <w:iCs w:val="0"/>
          <w:caps w:val="0"/>
          <w:smallCaps w:val="0"/>
          <w:noProof w:val="0"/>
          <w:color w:val="0F0F0F"/>
          <w:sz w:val="24"/>
          <w:szCs w:val="24"/>
          <w:lang w:val="en-US"/>
        </w:rPr>
        <w:t xml:space="preserve">Student Council will be recorded to increase the transparency of the meeting. If you are not happy to be recorded or would like to remain out of the footage please contact the Student Engagement team: </w:t>
      </w:r>
      <w:hyperlink r:id="R133c36aaaf704a56">
        <w:r w:rsidRPr="14911644" w:rsidR="4455BC54">
          <w:rPr>
            <w:rStyle w:val="Hyperlink"/>
            <w:rFonts w:ascii="Arial" w:hAnsi="Arial" w:eastAsia="Arial" w:cs="Arial"/>
            <w:b w:val="1"/>
            <w:bCs w:val="1"/>
            <w:i w:val="0"/>
            <w:iCs w:val="0"/>
            <w:caps w:val="0"/>
            <w:smallCaps w:val="0"/>
            <w:strike w:val="0"/>
            <w:dstrike w:val="0"/>
            <w:noProof w:val="0"/>
            <w:sz w:val="24"/>
            <w:szCs w:val="24"/>
            <w:lang w:val="en-US"/>
          </w:rPr>
          <w:t>studentengagement@oxfordsu.ox.ac.uk</w:t>
        </w:r>
      </w:hyperlink>
    </w:p>
    <w:p xmlns:wp14="http://schemas.microsoft.com/office/word/2010/wordml" w:rsidP="14911644" w14:paraId="0E5A5DFE" wp14:textId="2A3BF19C">
      <w:pPr>
        <w:spacing w:after="160" w:line="259" w:lineRule="auto"/>
        <w:rPr>
          <w:rFonts w:ascii="Arial" w:hAnsi="Arial" w:eastAsia="Arial" w:cs="Arial"/>
          <w:b w:val="0"/>
          <w:bCs w:val="0"/>
          <w:i w:val="0"/>
          <w:iCs w:val="0"/>
          <w:caps w:val="0"/>
          <w:smallCaps w:val="0"/>
          <w:noProof w:val="0"/>
          <w:color w:val="0000FF"/>
          <w:sz w:val="24"/>
          <w:szCs w:val="24"/>
          <w:lang w:val="en-US"/>
        </w:rPr>
      </w:pPr>
    </w:p>
    <w:p xmlns:wp14="http://schemas.microsoft.com/office/word/2010/wordml" w:rsidP="14911644" w14:paraId="54E4E81C" wp14:textId="317B372E">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br w:type="page"/>
      </w:r>
    </w:p>
    <w:p xmlns:wp14="http://schemas.microsoft.com/office/word/2010/wordml" w:rsidP="14911644" w14:paraId="22630E7F" wp14:textId="6992186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Contents:</w:t>
      </w:r>
    </w:p>
    <w:p xmlns:wp14="http://schemas.microsoft.com/office/word/2010/wordml" w:rsidP="14911644" w14:paraId="2B84A19B" wp14:textId="57175216">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A.</w:t>
      </w:r>
      <w:r w:rsidRPr="14911644" w:rsidR="4455BC54">
        <w:rPr>
          <w:rFonts w:ascii="Arial" w:hAnsi="Arial" w:eastAsia="Arial" w:cs="Arial"/>
          <w:b w:val="0"/>
          <w:bCs w:val="0"/>
          <w:i w:val="0"/>
          <w:iCs w:val="0"/>
          <w:caps w:val="0"/>
          <w:smallCaps w:val="0"/>
          <w:noProof w:val="0"/>
          <w:color w:val="000000" w:themeColor="text1" w:themeTint="FF" w:themeShade="FF"/>
          <w:sz w:val="24"/>
          <w:szCs w:val="24"/>
          <w:lang w:val="en-US"/>
        </w:rPr>
        <w:t xml:space="preserve"> Minutes of the previous meeting</w:t>
      </w:r>
    </w:p>
    <w:p xmlns:wp14="http://schemas.microsoft.com/office/word/2010/wordml" w:rsidP="14911644" w14:paraId="1F8EC890" wp14:textId="40FFF8EE">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B</w:t>
      </w:r>
      <w:r w:rsidRPr="14911644" w:rsidR="4455BC54">
        <w:rPr>
          <w:rFonts w:ascii="Arial" w:hAnsi="Arial" w:eastAsia="Arial" w:cs="Arial"/>
          <w:b w:val="0"/>
          <w:bCs w:val="0"/>
          <w:i w:val="0"/>
          <w:iCs w:val="0"/>
          <w:caps w:val="0"/>
          <w:smallCaps w:val="0"/>
          <w:noProof w:val="0"/>
          <w:color w:val="000000" w:themeColor="text1" w:themeTint="FF" w:themeShade="FF"/>
          <w:sz w:val="24"/>
          <w:szCs w:val="24"/>
          <w:lang w:val="en-US"/>
        </w:rPr>
        <w:t xml:space="preserve">. Matters arising from the minutes    </w:t>
      </w:r>
    </w:p>
    <w:p xmlns:wp14="http://schemas.microsoft.com/office/word/2010/wordml" w:rsidP="14911644" w14:paraId="67C32E36" wp14:textId="6D2ED3BD">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D.</w:t>
      </w:r>
      <w:r w:rsidRPr="14911644" w:rsidR="4455BC54">
        <w:rPr>
          <w:rFonts w:ascii="Arial" w:hAnsi="Arial" w:eastAsia="Arial" w:cs="Arial"/>
          <w:b w:val="0"/>
          <w:bCs w:val="0"/>
          <w:i w:val="0"/>
          <w:iCs w:val="0"/>
          <w:caps w:val="0"/>
          <w:smallCaps w:val="0"/>
          <w:noProof w:val="0"/>
          <w:color w:val="000000" w:themeColor="text1" w:themeTint="FF" w:themeShade="FF"/>
          <w:sz w:val="24"/>
          <w:szCs w:val="24"/>
          <w:lang w:val="en-US"/>
        </w:rPr>
        <w:t xml:space="preserve"> Reports from and questions to Sabbatical Trustees     </w:t>
      </w:r>
    </w:p>
    <w:p xmlns:wp14="http://schemas.microsoft.com/office/word/2010/wordml" w:rsidP="14911644" w14:paraId="05F7E429" wp14:textId="3E64D3A5">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 xml:space="preserve">E. </w:t>
      </w:r>
      <w:r w:rsidRPr="14911644" w:rsidR="4455BC54">
        <w:rPr>
          <w:rFonts w:ascii="Arial" w:hAnsi="Arial" w:eastAsia="Arial" w:cs="Arial"/>
          <w:b w:val="0"/>
          <w:bCs w:val="0"/>
          <w:i w:val="0"/>
          <w:iCs w:val="0"/>
          <w:caps w:val="0"/>
          <w:smallCaps w:val="0"/>
          <w:noProof w:val="0"/>
          <w:color w:val="000000" w:themeColor="text1" w:themeTint="FF" w:themeShade="FF"/>
          <w:sz w:val="24"/>
          <w:szCs w:val="24"/>
          <w:lang w:val="en-US"/>
        </w:rPr>
        <w:t>Reports from and questions to International Students’ Campaign and It Happen’s Here</w:t>
      </w:r>
    </w:p>
    <w:p xmlns:wp14="http://schemas.microsoft.com/office/word/2010/wordml" w:rsidP="14911644" w14:paraId="0901369A" wp14:textId="3020FD20">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 xml:space="preserve">F. </w:t>
      </w:r>
      <w:r w:rsidRPr="14911644" w:rsidR="4455BC54">
        <w:rPr>
          <w:rFonts w:ascii="Arial" w:hAnsi="Arial" w:eastAsia="Arial" w:cs="Arial"/>
          <w:b w:val="0"/>
          <w:bCs w:val="0"/>
          <w:i w:val="0"/>
          <w:iCs w:val="0"/>
          <w:caps w:val="0"/>
          <w:smallCaps w:val="0"/>
          <w:noProof w:val="0"/>
          <w:color w:val="000000" w:themeColor="text1" w:themeTint="FF" w:themeShade="FF"/>
          <w:sz w:val="24"/>
          <w:szCs w:val="24"/>
          <w:lang w:val="en-US"/>
        </w:rPr>
        <w:t xml:space="preserve">Reports from and questions to UG and PG Medical Science Divisional Representative </w:t>
      </w:r>
    </w:p>
    <w:p xmlns:wp14="http://schemas.microsoft.com/office/word/2010/wordml" w:rsidP="14911644" w14:paraId="2B4C7E94" wp14:textId="0D0A98A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 xml:space="preserve">G. </w:t>
      </w:r>
      <w:r w:rsidRPr="14911644" w:rsidR="4455BC54">
        <w:rPr>
          <w:rFonts w:ascii="Arial" w:hAnsi="Arial" w:eastAsia="Arial" w:cs="Arial"/>
          <w:b w:val="0"/>
          <w:bCs w:val="0"/>
          <w:i w:val="0"/>
          <w:iCs w:val="0"/>
          <w:caps w:val="0"/>
          <w:smallCaps w:val="0"/>
          <w:noProof w:val="0"/>
          <w:color w:val="000000" w:themeColor="text1" w:themeTint="FF" w:themeShade="FF"/>
          <w:sz w:val="24"/>
          <w:szCs w:val="24"/>
          <w:lang w:val="en-US"/>
        </w:rPr>
        <w:t>Reports from Scrutiny Committee (HT23)</w:t>
      </w:r>
    </w:p>
    <w:p xmlns:wp14="http://schemas.microsoft.com/office/word/2010/wordml" w:rsidP="14911644" w14:paraId="6871B9D3" wp14:textId="04395A20">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 xml:space="preserve">H. </w:t>
      </w: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Student Project Follow Up: Voices from the Death Row</w:t>
      </w:r>
    </w:p>
    <w:p xmlns:wp14="http://schemas.microsoft.com/office/word/2010/wordml" w:rsidP="14911644" w14:paraId="2014C7C8" wp14:textId="4792AE8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I.</w:t>
      </w:r>
      <w:r w:rsidRPr="14911644" w:rsidR="4455BC54">
        <w:rPr>
          <w:rFonts w:ascii="Arial" w:hAnsi="Arial" w:eastAsia="Arial" w:cs="Arial"/>
          <w:b w:val="0"/>
          <w:bCs w:val="0"/>
          <w:i w:val="0"/>
          <w:iCs w:val="0"/>
          <w:caps w:val="0"/>
          <w:smallCaps w:val="0"/>
          <w:noProof w:val="0"/>
          <w:color w:val="000000" w:themeColor="text1" w:themeTint="FF" w:themeShade="FF"/>
          <w:sz w:val="24"/>
          <w:szCs w:val="24"/>
          <w:lang w:val="en-US"/>
        </w:rPr>
        <w:t xml:space="preserve"> Items for Resolution</w:t>
      </w:r>
    </w:p>
    <w:p xmlns:wp14="http://schemas.microsoft.com/office/word/2010/wordml" w:rsidP="14911644" w14:paraId="3C1092CF" wp14:textId="7E8B670D">
      <w:pPr>
        <w:pStyle w:val="ListParagraph"/>
        <w:numPr>
          <w:ilvl w:val="0"/>
          <w:numId w:val="1"/>
        </w:numPr>
        <w:spacing w:before="150" w:beforeAutospacing="off" w:after="150" w:afterAutospacing="off" w:line="360" w:lineRule="auto"/>
        <w:ind w:left="720" w:right="0" w:hanging="360"/>
        <w:jc w:val="left"/>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Motion to Amend a Governing Document: </w:t>
      </w:r>
      <w:r w:rsidRPr="14911644" w:rsidR="4455BC54">
        <w:rPr>
          <w:rFonts w:ascii="Helvetica" w:hAnsi="Helvetica" w:eastAsia="Helvetica" w:cs="Helvetica"/>
          <w:b w:val="0"/>
          <w:bCs w:val="0"/>
          <w:i w:val="0"/>
          <w:iCs w:val="0"/>
          <w:caps w:val="0"/>
          <w:smallCaps w:val="0"/>
          <w:noProof w:val="0"/>
          <w:color w:val="202020"/>
          <w:sz w:val="24"/>
          <w:szCs w:val="24"/>
          <w:lang w:val="en-US"/>
        </w:rPr>
        <w:t>Campaign Constitution</w:t>
      </w:r>
    </w:p>
    <w:p xmlns:wp14="http://schemas.microsoft.com/office/word/2010/wordml" w:rsidP="14911644" w14:paraId="0D0E1BAA" wp14:textId="327D45E6">
      <w:pPr>
        <w:pStyle w:val="ListParagraph"/>
        <w:numPr>
          <w:ilvl w:val="0"/>
          <w:numId w:val="1"/>
        </w:numPr>
        <w:spacing w:before="150" w:after="150" w:line="36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0"/>
          <w:bCs w:val="0"/>
          <w:i w:val="0"/>
          <w:iCs w:val="0"/>
          <w:caps w:val="0"/>
          <w:smallCaps w:val="0"/>
          <w:noProof w:val="0"/>
          <w:color w:val="000000" w:themeColor="text1" w:themeTint="FF" w:themeShade="FF"/>
          <w:sz w:val="24"/>
          <w:szCs w:val="24"/>
          <w:lang w:val="en-GB"/>
        </w:rPr>
        <w:t>Discussion on Student Project:</w:t>
      </w: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US"/>
        </w:rPr>
        <w:t xml:space="preserve"> </w:t>
      </w: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Africa Day 2023: A Cultural Celebration with Jally Kebba Susso </w:t>
      </w:r>
    </w:p>
    <w:p xmlns:wp14="http://schemas.microsoft.com/office/word/2010/wordml" w:rsidP="14911644" w14:paraId="15F4F74C" wp14:textId="575868F8">
      <w:pPr>
        <w:pStyle w:val="ListParagraph"/>
        <w:numPr>
          <w:ilvl w:val="0"/>
          <w:numId w:val="1"/>
        </w:numPr>
        <w:spacing w:before="150" w:after="150" w:line="36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Amend a Governing Document – PG Divisional Representatives</w:t>
      </w:r>
    </w:p>
    <w:p xmlns:wp14="http://schemas.microsoft.com/office/word/2010/wordml" w:rsidP="14911644" w14:paraId="6E4F9256" wp14:textId="0D834C29">
      <w:pPr>
        <w:spacing w:before="150" w:after="150" w:line="360"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US"/>
        </w:rPr>
        <w:t xml:space="preserve">J. </w:t>
      </w: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Items for Discussion </w:t>
      </w:r>
    </w:p>
    <w:p xmlns:wp14="http://schemas.microsoft.com/office/word/2010/wordml" w:rsidP="14911644" w14:paraId="130B0A82" wp14:textId="2C740ACC">
      <w:pPr>
        <w:spacing w:before="150" w:after="150" w:line="360"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 Student Project Follow-Up: Voices from the Death Row</w:t>
      </w:r>
    </w:p>
    <w:p xmlns:wp14="http://schemas.microsoft.com/office/word/2010/wordml" w:rsidP="14911644" w14:paraId="5F857642" wp14:textId="0FFC8AF7">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w:t>
      </w:r>
      <w:r w:rsidRPr="14911644" w:rsidR="4455BC54">
        <w:rPr>
          <w:rFonts w:ascii="Helvetica" w:hAnsi="Helvetica" w:eastAsia="Helvetica" w:cs="Helvetica"/>
          <w:b w:val="0"/>
          <w:bCs w:val="0"/>
          <w:i w:val="0"/>
          <w:iCs w:val="0"/>
          <w:caps w:val="0"/>
          <w:smallCaps w:val="0"/>
          <w:noProof w:val="0"/>
          <w:color w:val="202020"/>
          <w:sz w:val="24"/>
          <w:szCs w:val="24"/>
          <w:lang w:val="en-GB"/>
        </w:rPr>
        <w:t>Clarity around events following Council's motion concerning the Oxford Union Society.</w:t>
      </w:r>
    </w:p>
    <w:p xmlns:wp14="http://schemas.microsoft.com/office/word/2010/wordml" w:rsidP="14911644" w14:paraId="1518AE56" wp14:textId="464DCBFB">
      <w:pPr>
        <w:spacing w:after="160" w:line="259" w:lineRule="auto"/>
        <w:rPr>
          <w:rFonts w:ascii="Arial" w:hAnsi="Arial" w:eastAsia="Arial" w:cs="Arial"/>
          <w:b w:val="0"/>
          <w:bCs w:val="0"/>
          <w:i w:val="0"/>
          <w:iCs w:val="0"/>
          <w:caps w:val="0"/>
          <w:smallCaps w:val="0"/>
          <w:noProof w:val="0"/>
          <w:color w:val="0F0F0F"/>
          <w:sz w:val="24"/>
          <w:szCs w:val="24"/>
          <w:lang w:val="en-US"/>
        </w:rPr>
      </w:pPr>
      <w:r w:rsidRPr="14911644" w:rsidR="4455BC54">
        <w:rPr>
          <w:rFonts w:ascii="Arial" w:hAnsi="Arial" w:eastAsia="Arial" w:cs="Arial"/>
          <w:b w:val="1"/>
          <w:bCs w:val="1"/>
          <w:i w:val="0"/>
          <w:iCs w:val="0"/>
          <w:caps w:val="0"/>
          <w:smallCaps w:val="0"/>
          <w:noProof w:val="0"/>
          <w:color w:val="0F0F0F"/>
          <w:sz w:val="24"/>
          <w:szCs w:val="24"/>
          <w:lang w:val="en-US"/>
        </w:rPr>
        <w:t xml:space="preserve">K. </w:t>
      </w:r>
      <w:r w:rsidRPr="14911644" w:rsidR="4455BC54">
        <w:rPr>
          <w:rFonts w:ascii="Arial" w:hAnsi="Arial" w:eastAsia="Arial" w:cs="Arial"/>
          <w:b w:val="0"/>
          <w:bCs w:val="0"/>
          <w:i w:val="0"/>
          <w:iCs w:val="0"/>
          <w:caps w:val="0"/>
          <w:smallCaps w:val="0"/>
          <w:noProof w:val="0"/>
          <w:color w:val="0F0F0F"/>
          <w:sz w:val="24"/>
          <w:szCs w:val="24"/>
          <w:lang w:val="en-US"/>
        </w:rPr>
        <w:t xml:space="preserve">Any Other Business </w:t>
      </w:r>
    </w:p>
    <w:p xmlns:wp14="http://schemas.microsoft.com/office/word/2010/wordml" w:rsidP="14911644" w14:paraId="6753558D" wp14:textId="7F962A11">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br w:type="page"/>
      </w:r>
    </w:p>
    <w:p xmlns:wp14="http://schemas.microsoft.com/office/word/2010/wordml" w:rsidP="14911644" w14:paraId="6B303B4F" wp14:textId="5C510C4C">
      <w:pPr>
        <w:spacing w:after="160" w:line="259" w:lineRule="auto"/>
        <w:rPr>
          <w:rFonts w:ascii="Arial" w:hAnsi="Arial" w:eastAsia="Arial" w:cs="Arial"/>
          <w:b w:val="0"/>
          <w:bCs w:val="0"/>
          <w:i w:val="0"/>
          <w:iCs w:val="0"/>
          <w:caps w:val="0"/>
          <w:smallCaps w:val="0"/>
          <w:noProof w:val="0"/>
          <w:color w:val="0F0F0F"/>
          <w:sz w:val="24"/>
          <w:szCs w:val="24"/>
          <w:lang w:val="en-US"/>
        </w:rPr>
      </w:pPr>
    </w:p>
    <w:p xmlns:wp14="http://schemas.microsoft.com/office/word/2010/wordml" w:rsidP="14911644" w14:paraId="37891F75" wp14:textId="32FD2936">
      <w:pPr>
        <w:spacing w:after="160" w:line="259" w:lineRule="auto"/>
        <w:rPr>
          <w:rFonts w:ascii="Arial" w:hAnsi="Arial" w:eastAsia="Arial" w:cs="Arial"/>
          <w:b w:val="0"/>
          <w:bCs w:val="0"/>
          <w:i w:val="0"/>
          <w:iCs w:val="0"/>
          <w:caps w:val="0"/>
          <w:smallCaps w:val="0"/>
          <w:noProof w:val="0"/>
          <w:color w:val="0F0F0F"/>
          <w:sz w:val="24"/>
          <w:szCs w:val="24"/>
          <w:lang w:val="en-US"/>
        </w:rPr>
      </w:pPr>
      <w:r w:rsidRPr="14911644" w:rsidR="4455BC54">
        <w:rPr>
          <w:rFonts w:ascii="Arial" w:hAnsi="Arial" w:eastAsia="Arial" w:cs="Arial"/>
          <w:b w:val="1"/>
          <w:bCs w:val="1"/>
          <w:i w:val="0"/>
          <w:iCs w:val="0"/>
          <w:caps w:val="0"/>
          <w:smallCaps w:val="0"/>
          <w:noProof w:val="0"/>
          <w:color w:val="0F0F0F"/>
          <w:sz w:val="24"/>
          <w:szCs w:val="24"/>
          <w:lang w:val="en-US"/>
        </w:rPr>
        <w:t>A. Minutes of the previous meeting</w:t>
      </w:r>
    </w:p>
    <w:p xmlns:wp14="http://schemas.microsoft.com/office/word/2010/wordml" w:rsidP="14911644" w14:paraId="001097FD" wp14:textId="38D39174">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F0F0F"/>
          <w:sz w:val="24"/>
          <w:szCs w:val="24"/>
          <w:lang w:val="en-US"/>
        </w:rPr>
        <w:t xml:space="preserve">D. </w:t>
      </w: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Reports from and questions to Sabbatical Trustees</w:t>
      </w:r>
      <w:r w:rsidRPr="14911644" w:rsidR="4455BC54">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4911644" w14:paraId="2ABB3887" wp14:textId="35677E66">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E. Reports from and questions to International Students’ Campaign and It Happen’s Here</w:t>
      </w:r>
    </w:p>
    <w:p xmlns:wp14="http://schemas.microsoft.com/office/word/2010/wordml" w:rsidP="14911644" w14:paraId="736F197B" wp14:textId="7DEDAC5B">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F. Reports from and questions to UG and PG Medical Sciences Divisional Representative</w:t>
      </w:r>
    </w:p>
    <w:p xmlns:wp14="http://schemas.microsoft.com/office/word/2010/wordml" w:rsidP="14911644" w14:paraId="2F73CF26" wp14:textId="23389775">
      <w:pPr>
        <w:spacing w:before="150" w:after="150" w:line="360" w:lineRule="auto"/>
        <w:rPr>
          <w:rFonts w:ascii="Arial" w:hAnsi="Arial" w:eastAsia="Arial" w:cs="Arial"/>
          <w:b w:val="0"/>
          <w:bCs w:val="0"/>
          <w:i w:val="0"/>
          <w:iCs w:val="0"/>
          <w:caps w:val="0"/>
          <w:smallCaps w:val="0"/>
          <w:noProof w:val="0"/>
          <w:color w:val="0F0F0F"/>
          <w:sz w:val="24"/>
          <w:szCs w:val="24"/>
          <w:lang w:val="en-US"/>
        </w:rPr>
      </w:pPr>
      <w:r w:rsidRPr="14911644" w:rsidR="4455BC54">
        <w:rPr>
          <w:rFonts w:ascii="Arial" w:hAnsi="Arial" w:eastAsia="Arial" w:cs="Arial"/>
          <w:b w:val="1"/>
          <w:bCs w:val="1"/>
          <w:i w:val="0"/>
          <w:iCs w:val="0"/>
          <w:caps w:val="0"/>
          <w:smallCaps w:val="0"/>
          <w:noProof w:val="0"/>
          <w:color w:val="0F0F0F"/>
          <w:sz w:val="24"/>
          <w:szCs w:val="24"/>
          <w:lang w:val="en-US"/>
        </w:rPr>
        <w:t xml:space="preserve">G. Reports from Scrutiny Committee (HT23) </w:t>
      </w:r>
    </w:p>
    <w:p xmlns:wp14="http://schemas.microsoft.com/office/word/2010/wordml" w:rsidP="14911644" w14:paraId="52A4E71F" wp14:textId="72AF3653">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Arial" w:hAnsi="Arial" w:eastAsia="Arial" w:cs="Arial"/>
          <w:b w:val="1"/>
          <w:bCs w:val="1"/>
          <w:i w:val="0"/>
          <w:iCs w:val="0"/>
          <w:caps w:val="0"/>
          <w:smallCaps w:val="0"/>
          <w:noProof w:val="0"/>
          <w:color w:val="0F0F0F"/>
          <w:sz w:val="24"/>
          <w:szCs w:val="24"/>
          <w:lang w:val="en-US"/>
        </w:rPr>
        <w:t xml:space="preserve">H.  </w:t>
      </w: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US"/>
        </w:rPr>
        <w:t>Student Project Follow Up: Voices from the Death Row</w:t>
      </w:r>
    </w:p>
    <w:p xmlns:wp14="http://schemas.microsoft.com/office/word/2010/wordml" w:rsidP="14911644" w14:paraId="52A86E2A" wp14:textId="4AE88CB0">
      <w:pPr>
        <w:spacing w:before="150" w:after="150" w:line="360" w:lineRule="auto"/>
        <w:rPr>
          <w:rFonts w:ascii="Arial" w:hAnsi="Arial" w:eastAsia="Arial" w:cs="Arial"/>
          <w:b w:val="0"/>
          <w:bCs w:val="0"/>
          <w:i w:val="0"/>
          <w:iCs w:val="0"/>
          <w:caps w:val="0"/>
          <w:smallCaps w:val="0"/>
          <w:noProof w:val="0"/>
          <w:color w:val="0F0F0F"/>
          <w:sz w:val="24"/>
          <w:szCs w:val="24"/>
          <w:lang w:val="en-US"/>
        </w:rPr>
      </w:pPr>
      <w:r w:rsidRPr="14911644" w:rsidR="4455BC54">
        <w:rPr>
          <w:rFonts w:ascii="Arial" w:hAnsi="Arial" w:eastAsia="Arial" w:cs="Arial"/>
          <w:b w:val="1"/>
          <w:bCs w:val="1"/>
          <w:i w:val="0"/>
          <w:iCs w:val="0"/>
          <w:caps w:val="0"/>
          <w:smallCaps w:val="0"/>
          <w:noProof w:val="0"/>
          <w:color w:val="0F0F0F"/>
          <w:sz w:val="24"/>
          <w:szCs w:val="24"/>
          <w:lang w:val="en-US"/>
        </w:rPr>
        <w:t xml:space="preserve">I. Items for Resolution </w:t>
      </w:r>
    </w:p>
    <w:p xmlns:wp14="http://schemas.microsoft.com/office/word/2010/wordml" w:rsidP="14911644" w14:paraId="24204400" wp14:textId="644FCE94">
      <w:pPr>
        <w:spacing w:before="0" w:beforeAutospacing="off" w:after="160" w:afterAutospacing="off" w:line="360" w:lineRule="exact"/>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Style w:val="Strong"/>
          <w:rFonts w:ascii="Helvetica" w:hAnsi="Helvetica" w:eastAsia="Helvetica" w:cs="Helvetica"/>
          <w:b w:val="1"/>
          <w:bCs w:val="1"/>
          <w:i w:val="0"/>
          <w:iCs w:val="0"/>
          <w:caps w:val="0"/>
          <w:smallCaps w:val="0"/>
          <w:noProof w:val="0"/>
          <w:color w:val="202020"/>
          <w:sz w:val="24"/>
          <w:szCs w:val="24"/>
          <w:lang w:val="en-US"/>
        </w:rPr>
        <w:t>Title:</w:t>
      </w:r>
      <w:r w:rsidRPr="14911644" w:rsidR="4455BC54">
        <w:rPr>
          <w:rFonts w:ascii="Helvetica" w:hAnsi="Helvetica" w:eastAsia="Helvetica" w:cs="Helvetica"/>
          <w:b w:val="0"/>
          <w:bCs w:val="0"/>
          <w:i w:val="0"/>
          <w:iCs w:val="0"/>
          <w:caps w:val="0"/>
          <w:smallCaps w:val="0"/>
          <w:noProof w:val="0"/>
          <w:color w:val="202020"/>
          <w:sz w:val="24"/>
          <w:szCs w:val="24"/>
          <w:lang w:val="en-US"/>
        </w:rPr>
        <w:t xml:space="preserve"> </w:t>
      </w: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Amending It Happen’s Here Constitution </w:t>
      </w:r>
    </w:p>
    <w:p xmlns:wp14="http://schemas.microsoft.com/office/word/2010/wordml" w:rsidP="14911644" w14:paraId="5420D457" wp14:textId="6854932D">
      <w:pPr>
        <w:spacing w:before="0" w:beforeAutospacing="off" w:after="0" w:afterAutospacing="off" w:line="276" w:lineRule="auto"/>
        <w:rPr>
          <w:rFonts w:ascii="Arial" w:hAnsi="Arial" w:eastAsia="Arial" w:cs="Arial"/>
          <w:b w:val="0"/>
          <w:bCs w:val="0"/>
          <w:i w:val="0"/>
          <w:iCs w:val="0"/>
          <w:caps w:val="0"/>
          <w:smallCaps w:val="0"/>
          <w:noProof w:val="0"/>
          <w:color w:val="202020"/>
          <w:sz w:val="24"/>
          <w:szCs w:val="24"/>
          <w:lang w:val="en-US"/>
        </w:rPr>
      </w:pPr>
      <w:r w:rsidRPr="14911644" w:rsidR="4455BC54">
        <w:rPr>
          <w:rStyle w:val="normaltextrun"/>
          <w:rFonts w:ascii="Arial" w:hAnsi="Arial" w:eastAsia="Arial" w:cs="Arial"/>
          <w:b w:val="1"/>
          <w:bCs w:val="1"/>
          <w:i w:val="0"/>
          <w:iCs w:val="0"/>
          <w:caps w:val="0"/>
          <w:smallCaps w:val="0"/>
          <w:noProof w:val="0"/>
          <w:color w:val="202020"/>
          <w:sz w:val="24"/>
          <w:szCs w:val="24"/>
          <w:lang w:val="en-GB"/>
        </w:rPr>
        <w:t>Council Notes:</w:t>
      </w:r>
      <w:r w:rsidRPr="14911644" w:rsidR="4455BC54">
        <w:rPr>
          <w:rStyle w:val="normaltextrun"/>
          <w:rFonts w:ascii="Arial" w:hAnsi="Arial" w:eastAsia="Arial" w:cs="Arial"/>
          <w:b w:val="0"/>
          <w:bCs w:val="0"/>
          <w:i w:val="0"/>
          <w:iCs w:val="0"/>
          <w:caps w:val="0"/>
          <w:smallCaps w:val="0"/>
          <w:noProof w:val="0"/>
          <w:color w:val="202020"/>
          <w:sz w:val="24"/>
          <w:szCs w:val="24"/>
          <w:lang w:val="en-GB"/>
        </w:rPr>
        <w:t>  </w:t>
      </w:r>
    </w:p>
    <w:p xmlns:wp14="http://schemas.microsoft.com/office/word/2010/wordml" w:rsidP="14911644" w14:paraId="4F0A7E2A" wp14:textId="45422427">
      <w:pPr>
        <w:spacing w:before="0" w:beforeAutospacing="off" w:after="0" w:afterAutospacing="off" w:line="276" w:lineRule="auto"/>
        <w:rPr>
          <w:rFonts w:ascii="Helvetica" w:hAnsi="Helvetica" w:eastAsia="Helvetica" w:cs="Helvetica"/>
          <w:b w:val="0"/>
          <w:bCs w:val="0"/>
          <w:i w:val="0"/>
          <w:iCs w:val="0"/>
          <w:caps w:val="0"/>
          <w:smallCaps w:val="0"/>
          <w:noProof w:val="0"/>
          <w:color w:val="202020"/>
          <w:sz w:val="24"/>
          <w:szCs w:val="24"/>
          <w:lang w:val="en-US"/>
        </w:rPr>
      </w:pPr>
    </w:p>
    <w:p xmlns:wp14="http://schemas.microsoft.com/office/word/2010/wordml" w:rsidP="14911644" w14:paraId="397708F8" wp14:textId="43DD66CB">
      <w:pPr>
        <w:spacing w:before="0" w:beforeAutospacing="off" w:after="0" w:afterAutospacing="off" w:line="276" w:lineRule="auto"/>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GB"/>
        </w:rPr>
        <w:t>1. It Happens Here will be running a consent education reform campaign over the next year, aimed at improving consent education across colleges. 2. It Happens Here projects evolve and change with every new committee, and so It Happens Here wishes to have the authority to create new roles if and when the need arises rather than having to pass a motion in Student Council each time.</w:t>
      </w:r>
    </w:p>
    <w:p xmlns:wp14="http://schemas.microsoft.com/office/word/2010/wordml" w:rsidP="14911644" w14:paraId="7EE20958" wp14:textId="3645F9E5">
      <w:pPr>
        <w:spacing w:before="0" w:beforeAutospacing="off" w:after="0" w:afterAutospacing="off" w:line="276" w:lineRule="auto"/>
        <w:rPr>
          <w:rFonts w:ascii="Helvetica" w:hAnsi="Helvetica" w:eastAsia="Helvetica" w:cs="Helvetica"/>
          <w:b w:val="0"/>
          <w:bCs w:val="0"/>
          <w:i w:val="0"/>
          <w:iCs w:val="0"/>
          <w:caps w:val="0"/>
          <w:smallCaps w:val="0"/>
          <w:noProof w:val="0"/>
          <w:color w:val="202020"/>
          <w:sz w:val="24"/>
          <w:szCs w:val="24"/>
          <w:lang w:val="en-US"/>
        </w:rPr>
      </w:pPr>
    </w:p>
    <w:p xmlns:wp14="http://schemas.microsoft.com/office/word/2010/wordml" w:rsidP="14911644" w14:paraId="1F44AAE7" wp14:textId="55901714">
      <w:pPr>
        <w:spacing w:before="0" w:beforeAutospacing="off" w:after="0" w:afterAutospacing="off" w:line="360" w:lineRule="auto"/>
        <w:rPr>
          <w:rFonts w:ascii="Arial" w:hAnsi="Arial" w:eastAsia="Arial" w:cs="Arial"/>
          <w:b w:val="0"/>
          <w:bCs w:val="0"/>
          <w:i w:val="0"/>
          <w:iCs w:val="0"/>
          <w:caps w:val="0"/>
          <w:smallCaps w:val="0"/>
          <w:noProof w:val="0"/>
          <w:color w:val="202020"/>
          <w:sz w:val="24"/>
          <w:szCs w:val="24"/>
          <w:lang w:val="en-US"/>
        </w:rPr>
      </w:pPr>
      <w:r w:rsidRPr="14911644" w:rsidR="4455BC54">
        <w:rPr>
          <w:rStyle w:val="normaltextrun"/>
          <w:rFonts w:ascii="Arial" w:hAnsi="Arial" w:eastAsia="Arial" w:cs="Arial"/>
          <w:b w:val="1"/>
          <w:bCs w:val="1"/>
          <w:i w:val="0"/>
          <w:iCs w:val="0"/>
          <w:caps w:val="0"/>
          <w:smallCaps w:val="0"/>
          <w:noProof w:val="0"/>
          <w:color w:val="202020"/>
          <w:sz w:val="24"/>
          <w:szCs w:val="24"/>
          <w:lang w:val="en-GB"/>
        </w:rPr>
        <w:t>Council Believes:</w:t>
      </w:r>
      <w:r w:rsidRPr="14911644" w:rsidR="4455BC54">
        <w:rPr>
          <w:rStyle w:val="normaltextrun"/>
          <w:rFonts w:ascii="Arial" w:hAnsi="Arial" w:eastAsia="Arial" w:cs="Arial"/>
          <w:b w:val="0"/>
          <w:bCs w:val="0"/>
          <w:i w:val="0"/>
          <w:iCs w:val="0"/>
          <w:caps w:val="0"/>
          <w:smallCaps w:val="0"/>
          <w:noProof w:val="0"/>
          <w:color w:val="202020"/>
          <w:sz w:val="24"/>
          <w:szCs w:val="24"/>
          <w:lang w:val="en-GB"/>
        </w:rPr>
        <w:t>  </w:t>
      </w:r>
    </w:p>
    <w:p xmlns:wp14="http://schemas.microsoft.com/office/word/2010/wordml" w:rsidP="14911644" w14:paraId="36C311FF" wp14:textId="4A630A9C">
      <w:pPr>
        <w:spacing w:before="0" w:beforeAutospacing="off" w:after="0" w:afterAutospacing="off" w:line="360" w:lineRule="auto"/>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GB"/>
        </w:rPr>
        <w:t>1. It Happens Here has appointed a student to lead this campaign. As this role will involve a lot of external outreach, It Happens Here wishes to create a role called 'Consent Education Lead' for clarity.</w:t>
      </w:r>
    </w:p>
    <w:p xmlns:wp14="http://schemas.microsoft.com/office/word/2010/wordml" w:rsidP="14911644" w14:paraId="355BEF73" wp14:textId="35C495C4">
      <w:pPr>
        <w:spacing w:before="150" w:after="150" w:line="360" w:lineRule="auto"/>
        <w:rPr>
          <w:rFonts w:ascii="Helvetica" w:hAnsi="Helvetica" w:eastAsia="Helvetica" w:cs="Helvetica"/>
          <w:b w:val="0"/>
          <w:bCs w:val="0"/>
          <w:i w:val="0"/>
          <w:iCs w:val="0"/>
          <w:caps w:val="0"/>
          <w:smallCaps w:val="0"/>
          <w:noProof w:val="0"/>
          <w:color w:val="202020"/>
          <w:sz w:val="24"/>
          <w:szCs w:val="24"/>
          <w:lang w:val="en-US"/>
        </w:rPr>
      </w:pPr>
      <w:r w:rsidRPr="14911644" w:rsidR="4455BC54">
        <w:rPr>
          <w:rStyle w:val="Strong"/>
          <w:rFonts w:ascii="Helvetica" w:hAnsi="Helvetica" w:eastAsia="Helvetica" w:cs="Helvetica"/>
          <w:b w:val="1"/>
          <w:bCs w:val="1"/>
          <w:i w:val="0"/>
          <w:iCs w:val="0"/>
          <w:caps w:val="0"/>
          <w:smallCaps w:val="0"/>
          <w:noProof w:val="0"/>
          <w:color w:val="202020"/>
          <w:sz w:val="24"/>
          <w:szCs w:val="24"/>
          <w:lang w:val="en-US"/>
        </w:rPr>
        <w:t>Council Resolves:</w:t>
      </w:r>
      <w:r w:rsidRPr="14911644" w:rsidR="4455BC54">
        <w:rPr>
          <w:rFonts w:ascii="Helvetica" w:hAnsi="Helvetica" w:eastAsia="Helvetica" w:cs="Helvetica"/>
          <w:b w:val="0"/>
          <w:bCs w:val="0"/>
          <w:i w:val="0"/>
          <w:iCs w:val="0"/>
          <w:caps w:val="0"/>
          <w:smallCaps w:val="0"/>
          <w:noProof w:val="0"/>
          <w:color w:val="202020"/>
          <w:sz w:val="24"/>
          <w:szCs w:val="24"/>
          <w:lang w:val="en-US"/>
        </w:rPr>
        <w:t xml:space="preserve"> </w:t>
      </w:r>
    </w:p>
    <w:p xmlns:wp14="http://schemas.microsoft.com/office/word/2010/wordml" w:rsidP="14911644" w14:paraId="5E361BD6" wp14:textId="1CE37F9D">
      <w:pPr>
        <w:spacing w:before="150" w:after="150" w:line="360" w:lineRule="auto"/>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US"/>
        </w:rPr>
        <w:t>1. To add the role 'Consent Education Lead' in the It Happens Here Constitution. 2. To add a constitutional clause that states "The Co-Chairs, if mutually agreed, may create a role if it is necessary to further the campaign's purpose".</w:t>
      </w:r>
    </w:p>
    <w:p xmlns:wp14="http://schemas.microsoft.com/office/word/2010/wordml" w:rsidP="14911644" w14:paraId="2C6FED17" wp14:textId="018ED58F">
      <w:pPr>
        <w:spacing w:before="150" w:after="150" w:line="360" w:lineRule="auto"/>
        <w:rPr>
          <w:rFonts w:ascii="Helvetica" w:hAnsi="Helvetica" w:eastAsia="Helvetica" w:cs="Helvetica"/>
          <w:b w:val="0"/>
          <w:bCs w:val="0"/>
          <w:i w:val="0"/>
          <w:iCs w:val="0"/>
          <w:caps w:val="0"/>
          <w:smallCaps w:val="0"/>
          <w:noProof w:val="0"/>
          <w:color w:val="202020"/>
          <w:sz w:val="24"/>
          <w:szCs w:val="24"/>
          <w:lang w:val="en-US"/>
        </w:rPr>
      </w:pPr>
      <w:r w:rsidRPr="14911644" w:rsidR="4455BC54">
        <w:rPr>
          <w:rStyle w:val="Strong"/>
          <w:rFonts w:ascii="Helvetica" w:hAnsi="Helvetica" w:eastAsia="Helvetica" w:cs="Helvetica"/>
          <w:b w:val="1"/>
          <w:bCs w:val="1"/>
          <w:i w:val="0"/>
          <w:iCs w:val="0"/>
          <w:caps w:val="0"/>
          <w:smallCaps w:val="0"/>
          <w:noProof w:val="0"/>
          <w:color w:val="202020"/>
          <w:sz w:val="24"/>
          <w:szCs w:val="24"/>
          <w:lang w:val="en-US"/>
        </w:rPr>
        <w:t>Proposer:</w:t>
      </w:r>
      <w:r w:rsidRPr="14911644" w:rsidR="4455BC54">
        <w:rPr>
          <w:rFonts w:ascii="Helvetica" w:hAnsi="Helvetica" w:eastAsia="Helvetica" w:cs="Helvetica"/>
          <w:b w:val="0"/>
          <w:bCs w:val="0"/>
          <w:i w:val="0"/>
          <w:iCs w:val="0"/>
          <w:caps w:val="0"/>
          <w:smallCaps w:val="0"/>
          <w:noProof w:val="0"/>
          <w:color w:val="202020"/>
          <w:sz w:val="24"/>
          <w:szCs w:val="24"/>
          <w:lang w:val="en-US"/>
        </w:rPr>
        <w:t xml:space="preserve"> Yasmin Poole, Wadham College</w:t>
      </w:r>
    </w:p>
    <w:p xmlns:wp14="http://schemas.microsoft.com/office/word/2010/wordml" w:rsidP="14911644" w14:paraId="430D4EDD" wp14:textId="238FFCC8">
      <w:pPr>
        <w:spacing w:before="150" w:after="150" w:line="360" w:lineRule="auto"/>
        <w:rPr>
          <w:rFonts w:ascii="Helvetica" w:hAnsi="Helvetica" w:eastAsia="Helvetica" w:cs="Helvetica"/>
          <w:b w:val="0"/>
          <w:bCs w:val="0"/>
          <w:i w:val="0"/>
          <w:iCs w:val="0"/>
          <w:caps w:val="0"/>
          <w:smallCaps w:val="0"/>
          <w:noProof w:val="0"/>
          <w:color w:val="202020"/>
          <w:sz w:val="24"/>
          <w:szCs w:val="24"/>
          <w:lang w:val="en-US"/>
        </w:rPr>
      </w:pPr>
      <w:r w:rsidRPr="14911644" w:rsidR="4455BC54">
        <w:rPr>
          <w:rStyle w:val="Strong"/>
          <w:rFonts w:ascii="Helvetica" w:hAnsi="Helvetica" w:eastAsia="Helvetica" w:cs="Helvetica"/>
          <w:b w:val="1"/>
          <w:bCs w:val="1"/>
          <w:i w:val="0"/>
          <w:iCs w:val="0"/>
          <w:caps w:val="0"/>
          <w:smallCaps w:val="0"/>
          <w:noProof w:val="0"/>
          <w:color w:val="202020"/>
          <w:sz w:val="24"/>
          <w:szCs w:val="24"/>
          <w:lang w:val="en-US"/>
        </w:rPr>
        <w:t>Seconder:</w:t>
      </w:r>
      <w:r w:rsidRPr="14911644" w:rsidR="4455BC54">
        <w:rPr>
          <w:rFonts w:ascii="Helvetica" w:hAnsi="Helvetica" w:eastAsia="Helvetica" w:cs="Helvetica"/>
          <w:b w:val="0"/>
          <w:bCs w:val="0"/>
          <w:i w:val="0"/>
          <w:iCs w:val="0"/>
          <w:caps w:val="0"/>
          <w:smallCaps w:val="0"/>
          <w:noProof w:val="0"/>
          <w:color w:val="202020"/>
          <w:sz w:val="24"/>
          <w:szCs w:val="24"/>
          <w:lang w:val="en-US"/>
        </w:rPr>
        <w:t xml:space="preserve"> Ffion Samuels, Green Templeton College</w:t>
      </w:r>
    </w:p>
    <w:p xmlns:wp14="http://schemas.microsoft.com/office/word/2010/wordml" w:rsidP="14911644" w14:paraId="2ACAC0D4" wp14:textId="4611BBC7">
      <w:pPr>
        <w:spacing w:before="150" w:after="150" w:line="360" w:lineRule="auto"/>
        <w:rPr>
          <w:rFonts w:ascii="Helvetica" w:hAnsi="Helvetica" w:eastAsia="Helvetica" w:cs="Helvetica"/>
          <w:b w:val="0"/>
          <w:bCs w:val="0"/>
          <w:i w:val="0"/>
          <w:iCs w:val="0"/>
          <w:caps w:val="0"/>
          <w:smallCaps w:val="0"/>
          <w:noProof w:val="0"/>
          <w:color w:val="202020"/>
          <w:sz w:val="24"/>
          <w:szCs w:val="24"/>
          <w:lang w:val="en-US"/>
        </w:rPr>
      </w:pPr>
    </w:p>
    <w:p xmlns:wp14="http://schemas.microsoft.com/office/word/2010/wordml" w:rsidP="14911644" w14:paraId="5D4FC399" wp14:textId="445171EB">
      <w:pPr>
        <w:spacing w:after="160" w:line="360" w:lineRule="auto"/>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1"/>
          <w:bCs w:val="1"/>
          <w:i w:val="0"/>
          <w:iCs w:val="0"/>
          <w:caps w:val="0"/>
          <w:smallCaps w:val="0"/>
          <w:noProof w:val="0"/>
          <w:color w:val="202020"/>
          <w:sz w:val="24"/>
          <w:szCs w:val="24"/>
          <w:lang w:val="en-US"/>
        </w:rPr>
        <w:t>Item for resolution 2:</w:t>
      </w:r>
      <w:r w:rsidRPr="14911644" w:rsidR="4455BC54">
        <w:rPr>
          <w:rFonts w:ascii="Helvetica" w:hAnsi="Helvetica" w:eastAsia="Helvetica" w:cs="Helvetica"/>
          <w:b w:val="1"/>
          <w:bCs w:val="1"/>
          <w:i w:val="0"/>
          <w:iCs w:val="0"/>
          <w:caps w:val="0"/>
          <w:smallCaps w:val="0"/>
          <w:noProof w:val="0"/>
          <w:color w:val="202020"/>
          <w:sz w:val="24"/>
          <w:szCs w:val="24"/>
          <w:lang w:val="en-GB"/>
        </w:rPr>
        <w:t xml:space="preserve"> </w:t>
      </w:r>
    </w:p>
    <w:p xmlns:wp14="http://schemas.microsoft.com/office/word/2010/wordml" w:rsidP="14911644" w14:paraId="6FFCA9D3" wp14:textId="1A22DB1B">
      <w:pPr>
        <w:spacing w:after="160" w:line="36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1"/>
          <w:bCs w:val="1"/>
          <w:i w:val="0"/>
          <w:iCs w:val="0"/>
          <w:caps w:val="0"/>
          <w:smallCaps w:val="0"/>
          <w:noProof w:val="0"/>
          <w:color w:val="202020"/>
          <w:sz w:val="24"/>
          <w:szCs w:val="24"/>
          <w:lang w:val="en-US"/>
        </w:rPr>
        <w:t xml:space="preserve">Discussion on Student Project: </w:t>
      </w: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US"/>
        </w:rPr>
        <w:t>Africa Day 2023: A Cultural Celebration with Jally Kebba Susso</w:t>
      </w:r>
    </w:p>
    <w:p xmlns:wp14="http://schemas.microsoft.com/office/word/2010/wordml" w:rsidP="14911644" w14:paraId="486E0525" wp14:textId="25FB7E79">
      <w:pPr>
        <w:spacing w:after="160" w:line="36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US"/>
        </w:rPr>
        <w:t xml:space="preserve">Purpose: </w:t>
      </w:r>
    </w:p>
    <w:p xmlns:wp14="http://schemas.microsoft.com/office/word/2010/wordml" w:rsidP="14911644" w14:paraId="263A0EED" wp14:textId="1CB22511">
      <w:pPr>
        <w:pStyle w:val="ListParagraph"/>
        <w:numPr>
          <w:ilvl w:val="0"/>
          <w:numId w:val="4"/>
        </w:numPr>
        <w:spacing w:after="16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The aim of this event is to commemorate the 60th anniversary of Africa Day. Africa Day is celebrated throughout the world on 25 May to commemorate the liberation of African countries from decades of brutal colonial rule, and the founding of the Organisation of African Unity (precursor to the African Union) on 25 May 1963. On this day, Africans on the continent and across the diaspora gather to celebrate African cultural resilience, and to also discuss challenges and opportunities that African countries and peoples continue to face.</w:t>
      </w:r>
    </w:p>
    <w:p xmlns:wp14="http://schemas.microsoft.com/office/word/2010/wordml" w:rsidP="14911644" w14:paraId="4B098D9C" wp14:textId="701AD57A">
      <w:pPr>
        <w:pStyle w:val="ListParagraph"/>
        <w:numPr>
          <w:ilvl w:val="0"/>
          <w:numId w:val="4"/>
        </w:numPr>
        <w:spacing w:after="16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This year, the Oxford Africa Society, of which I currently serve as social secretary, has collaborated with the Cheng Kar Shun Digital Hub at Jesus College to commemorate the 60th Africa Day at Oxford with a special cultural evening, featuring Jally Kebba Susso.</w:t>
      </w:r>
    </w:p>
    <w:p xmlns:wp14="http://schemas.microsoft.com/office/word/2010/wordml" w:rsidP="14911644" w14:paraId="4FC06AAB" wp14:textId="21B7E924">
      <w:pPr>
        <w:pStyle w:val="ListParagraph"/>
        <w:numPr>
          <w:ilvl w:val="0"/>
          <w:numId w:val="4"/>
        </w:numPr>
        <w:spacing w:after="16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Susso is an award-winning, self-described Afro-futurist kora player and composer, who is expanding the boundaries of the griot tradition while keeping its heart and soul intact. With his unique ability to seamlessly blend traditional West African sounds with electronic effects and beat. Susso will perform traditional and contemporary West African songs, and will also discuss the significance of Africa Day and the historical importance of music, culture, and traditional storytelling in the quest for African liberation.</w:t>
      </w:r>
    </w:p>
    <w:p xmlns:wp14="http://schemas.microsoft.com/office/word/2010/wordml" w:rsidP="14911644" w14:paraId="540C4FFB" wp14:textId="438A0888">
      <w:pPr>
        <w:pStyle w:val="ListParagraph"/>
        <w:numPr>
          <w:ilvl w:val="0"/>
          <w:numId w:val="4"/>
        </w:numPr>
        <w:spacing w:after="16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The objective of this event is to celebrate Africa day with the Oxford student body and enable all students to learn more about African cultures, music, and histories.</w:t>
      </w:r>
    </w:p>
    <w:p xmlns:wp14="http://schemas.microsoft.com/office/word/2010/wordml" w:rsidP="14911644" w14:paraId="447B1CB8" wp14:textId="71BB89A6">
      <w:pPr>
        <w:pStyle w:val="ListParagraph"/>
        <w:numPr>
          <w:ilvl w:val="0"/>
          <w:numId w:val="4"/>
        </w:numPr>
        <w:spacing w:after="16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Our goal is to make the event accessible and potentially free for all students. However, the Society budget is currently very limited and Jesus college has also allocated limited funding to the event. As such, we currently have a budget gap.</w:t>
      </w:r>
    </w:p>
    <w:p xmlns:wp14="http://schemas.microsoft.com/office/word/2010/wordml" w:rsidP="14911644" w14:paraId="6EF80C72" wp14:textId="03262D9D">
      <w:pPr>
        <w:spacing w:after="16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14911644" w14:paraId="1CFD8A18" wp14:textId="7FE3EED4">
      <w:pPr>
        <w:spacing w:after="16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US"/>
        </w:rPr>
        <w:t xml:space="preserve">Council Resolves: </w:t>
      </w:r>
    </w:p>
    <w:p xmlns:wp14="http://schemas.microsoft.com/office/word/2010/wordml" w:rsidP="14911644" w14:paraId="5D7EC74F" wp14:textId="3D515758">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We are, therefore, seeking your support to help bridge this gap and meet our costs. An ideal contribution of £750 would enable us to meet our costs for the performance.</w:t>
      </w:r>
    </w:p>
    <w:p xmlns:wp14="http://schemas.microsoft.com/office/word/2010/wordml" w:rsidP="14911644" w14:paraId="2E8D3244" wp14:textId="22CFCF79">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14911644" w14:paraId="46260F9E" wp14:textId="5D4CDE05">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US"/>
        </w:rPr>
        <w:t xml:space="preserve">Proposer: </w:t>
      </w: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Abdel Dicko</w:t>
      </w:r>
    </w:p>
    <w:p xmlns:wp14="http://schemas.microsoft.com/office/word/2010/wordml" w:rsidP="14911644" w14:paraId="3EC34CEF" wp14:textId="6E32C762">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14911644" w14:paraId="19228952" wp14:textId="5D2B876B">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US"/>
        </w:rPr>
        <w:t xml:space="preserve">Item of Resolution 3: </w:t>
      </w:r>
    </w:p>
    <w:p xmlns:wp14="http://schemas.microsoft.com/office/word/2010/wordml" w:rsidP="14911644" w14:paraId="4839F507" wp14:textId="044E8C71">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US"/>
        </w:rPr>
        <w:t xml:space="preserve">Title: </w:t>
      </w:r>
      <w:r w:rsidRPr="14911644" w:rsidR="4455BC54">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Amend a Governing Document – PG Divisional Representatives </w:t>
      </w:r>
    </w:p>
    <w:p xmlns:wp14="http://schemas.microsoft.com/office/word/2010/wordml" w:rsidP="14911644" w14:paraId="1E108F82" wp14:textId="00B0797D">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US"/>
        </w:rPr>
        <w:t xml:space="preserve">Council Notes: </w:t>
      </w:r>
    </w:p>
    <w:p xmlns:wp14="http://schemas.microsoft.com/office/word/2010/wordml" w:rsidP="14911644" w14:paraId="1DC28F14" wp14:textId="0A8C5AC6">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US"/>
        </w:rPr>
        <w:t>1. Oxford University's student population is 51% postgraduate. 2. This past year a clear issue with the workload has emerged among the PG Divisional Reps.</w:t>
      </w:r>
    </w:p>
    <w:p xmlns:wp14="http://schemas.microsoft.com/office/word/2010/wordml" w:rsidP="14911644" w14:paraId="1E22D503" wp14:textId="4AB76789">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1"/>
          <w:bCs w:val="1"/>
          <w:i w:val="0"/>
          <w:iCs w:val="0"/>
          <w:caps w:val="0"/>
          <w:smallCaps w:val="0"/>
          <w:noProof w:val="0"/>
          <w:color w:val="202020"/>
          <w:sz w:val="24"/>
          <w:szCs w:val="24"/>
          <w:lang w:val="en-US"/>
        </w:rPr>
        <w:t xml:space="preserve">Council Believes: </w:t>
      </w:r>
    </w:p>
    <w:p xmlns:wp14="http://schemas.microsoft.com/office/word/2010/wordml" w:rsidP="14911644" w14:paraId="1CC20A92" wp14:textId="3352E533">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US"/>
        </w:rPr>
        <w:t xml:space="preserve">1. There should be strong postgraduate representation at the Postgraduate level. Having two Divisional Representatives at each Division will cater to the distinct needs of the Postgraduate Taught (PGT) and Postgraduate Research (PGR) community. </w:t>
      </w:r>
    </w:p>
    <w:p xmlns:wp14="http://schemas.microsoft.com/office/word/2010/wordml" w:rsidP="14911644" w14:paraId="3BECEEAF" wp14:textId="20F83A28">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US"/>
        </w:rPr>
        <w:t xml:space="preserve">2. Increasing the number of representatives will also help resolve the workload issues and facilitate better communication with the course / departmental representatives. </w:t>
      </w:r>
    </w:p>
    <w:p xmlns:wp14="http://schemas.microsoft.com/office/word/2010/wordml" w:rsidP="14911644" w14:paraId="087C6813" wp14:textId="4E4B528D">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US"/>
        </w:rPr>
        <w:t xml:space="preserve">3. Postgraduate students tend to have more engagement with their departments compared to undergraduate students, who tend to take a more active part in their college communities. Hence the need for more postgraduate representatives is in line with their stronger connection to their divisions. </w:t>
      </w:r>
    </w:p>
    <w:p xmlns:wp14="http://schemas.microsoft.com/office/word/2010/wordml" w:rsidP="14911644" w14:paraId="32FE2758" wp14:textId="111E5CB8">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US"/>
        </w:rPr>
        <w:t>4. Selecting Divisional Representatives in Michaelmas can make handovers more difficult, especially with regards to loss of institutional memory from year to year.</w:t>
      </w:r>
    </w:p>
    <w:p xmlns:wp14="http://schemas.microsoft.com/office/word/2010/wordml" w:rsidP="14911644" w14:paraId="1884EAC9" wp14:textId="09378F93">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1"/>
          <w:bCs w:val="1"/>
          <w:i w:val="0"/>
          <w:iCs w:val="0"/>
          <w:caps w:val="0"/>
          <w:smallCaps w:val="0"/>
          <w:noProof w:val="0"/>
          <w:color w:val="202020"/>
          <w:sz w:val="24"/>
          <w:szCs w:val="24"/>
          <w:lang w:val="en-US"/>
        </w:rPr>
        <w:t xml:space="preserve">Council Resolves: </w:t>
      </w:r>
    </w:p>
    <w:p xmlns:wp14="http://schemas.microsoft.com/office/word/2010/wordml" w:rsidP="14911644" w14:paraId="42B8CD55" wp14:textId="5BDBE3D2">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US"/>
        </w:rPr>
        <w:t xml:space="preserve">1. To increase the number of postgraduate Divisional Representatives from 4 to 8. </w:t>
      </w:r>
    </w:p>
    <w:p xmlns:wp14="http://schemas.microsoft.com/office/word/2010/wordml" w:rsidP="14911644" w14:paraId="0D8DC8E4" wp14:textId="549412EF">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US"/>
        </w:rPr>
        <w:t xml:space="preserve">2. Within the postgraduate Divisional Representatives, have one Postgraduate Taught and one Postgraduate Research role for each division. </w:t>
      </w:r>
    </w:p>
    <w:p xmlns:wp14="http://schemas.microsoft.com/office/word/2010/wordml" w:rsidP="14911644" w14:paraId="1D179E73" wp14:textId="40618B8B">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US"/>
        </w:rPr>
        <w:t xml:space="preserve">3. To enshrine the two Divisional Representatives (one matriculated, one non-matriculated) for the Continuing Education department in the SU's bye-laws. </w:t>
      </w:r>
    </w:p>
    <w:p xmlns:wp14="http://schemas.microsoft.com/office/word/2010/wordml" w:rsidP="14911644" w14:paraId="10FD9E7C" wp14:textId="0AB59AE4">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US"/>
        </w:rPr>
        <w:t xml:space="preserve">4. To change the timing of the presentation of Divisional Representative reports to Student Council to 7th week for all positions. </w:t>
      </w:r>
    </w:p>
    <w:p xmlns:wp14="http://schemas.microsoft.com/office/word/2010/wordml" w:rsidP="14911644" w14:paraId="217E2577" wp14:textId="2BC68017">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US"/>
        </w:rPr>
        <w:t>5. To select Postgraduate Research representatives in Trinity term (as opposed to Michaelmas) in order to make the handover transition smoother.</w:t>
      </w:r>
    </w:p>
    <w:p xmlns:wp14="http://schemas.microsoft.com/office/word/2010/wordml" w:rsidP="14911644" w14:paraId="548D8EA1" wp14:textId="51A40D8C">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1"/>
          <w:bCs w:val="1"/>
          <w:i w:val="0"/>
          <w:iCs w:val="0"/>
          <w:caps w:val="0"/>
          <w:smallCaps w:val="0"/>
          <w:noProof w:val="0"/>
          <w:color w:val="202020"/>
          <w:sz w:val="24"/>
          <w:szCs w:val="24"/>
          <w:lang w:val="en-US"/>
        </w:rPr>
        <w:t xml:space="preserve">Proposer: </w:t>
      </w:r>
      <w:r w:rsidRPr="14911644" w:rsidR="4455BC54">
        <w:rPr>
          <w:rFonts w:ascii="Helvetica" w:hAnsi="Helvetica" w:eastAsia="Helvetica" w:cs="Helvetica"/>
          <w:b w:val="0"/>
          <w:bCs w:val="0"/>
          <w:i w:val="0"/>
          <w:iCs w:val="0"/>
          <w:caps w:val="0"/>
          <w:smallCaps w:val="0"/>
          <w:noProof w:val="0"/>
          <w:color w:val="202020"/>
          <w:sz w:val="24"/>
          <w:szCs w:val="24"/>
          <w:lang w:val="en-US"/>
        </w:rPr>
        <w:t xml:space="preserve">Shreya Dua, Oxford SU </w:t>
      </w:r>
    </w:p>
    <w:p xmlns:wp14="http://schemas.microsoft.com/office/word/2010/wordml" w:rsidP="14911644" w14:paraId="76CE62F7" wp14:textId="0658274A">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1"/>
          <w:bCs w:val="1"/>
          <w:i w:val="0"/>
          <w:iCs w:val="0"/>
          <w:caps w:val="0"/>
          <w:smallCaps w:val="0"/>
          <w:noProof w:val="0"/>
          <w:color w:val="202020"/>
          <w:sz w:val="24"/>
          <w:szCs w:val="24"/>
          <w:lang w:val="en-US"/>
        </w:rPr>
        <w:t xml:space="preserve">Seconder: </w:t>
      </w:r>
      <w:r w:rsidRPr="14911644" w:rsidR="4455BC54">
        <w:rPr>
          <w:rFonts w:ascii="Helvetica" w:hAnsi="Helvetica" w:eastAsia="Helvetica" w:cs="Helvetica"/>
          <w:b w:val="0"/>
          <w:bCs w:val="0"/>
          <w:i w:val="0"/>
          <w:iCs w:val="0"/>
          <w:caps w:val="0"/>
          <w:smallCaps w:val="0"/>
          <w:noProof w:val="0"/>
          <w:color w:val="202020"/>
          <w:sz w:val="24"/>
          <w:szCs w:val="24"/>
          <w:lang w:val="en-US"/>
        </w:rPr>
        <w:t>Jade Calder, Oxford SU</w:t>
      </w:r>
    </w:p>
    <w:p xmlns:wp14="http://schemas.microsoft.com/office/word/2010/wordml" w:rsidP="14911644" w14:paraId="7618FA3C" wp14:textId="007ECCAA">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14911644" w14:paraId="15718BDD" wp14:textId="2DD0EB4D">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14911644" w14:paraId="37BD7DC1" wp14:textId="269E5EF3">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GB"/>
        </w:rPr>
        <w:t>J. Items for Discussion:</w:t>
      </w:r>
    </w:p>
    <w:p xmlns:wp14="http://schemas.microsoft.com/office/word/2010/wordml" w:rsidP="14911644" w14:paraId="3E8A1DBC" wp14:textId="2E3F3A78">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1"/>
          <w:bCs w:val="1"/>
          <w:i w:val="0"/>
          <w:iCs w:val="0"/>
          <w:caps w:val="0"/>
          <w:smallCaps w:val="0"/>
          <w:noProof w:val="0"/>
          <w:color w:val="000000" w:themeColor="text1" w:themeTint="FF" w:themeShade="FF"/>
          <w:sz w:val="24"/>
          <w:szCs w:val="24"/>
          <w:lang w:val="en-GB"/>
        </w:rPr>
        <w:t xml:space="preserve">Title: </w:t>
      </w:r>
      <w:r w:rsidRPr="14911644" w:rsidR="4455BC54">
        <w:rPr>
          <w:rFonts w:ascii="Helvetica" w:hAnsi="Helvetica" w:eastAsia="Helvetica" w:cs="Helvetica"/>
          <w:b w:val="0"/>
          <w:bCs w:val="0"/>
          <w:i w:val="0"/>
          <w:iCs w:val="0"/>
          <w:caps w:val="0"/>
          <w:smallCaps w:val="0"/>
          <w:noProof w:val="0"/>
          <w:color w:val="202020"/>
          <w:sz w:val="24"/>
          <w:szCs w:val="24"/>
          <w:lang w:val="en-GB"/>
        </w:rPr>
        <w:t>Clarity around events following Council's motion concerning the Oxford Union Society.</w:t>
      </w:r>
    </w:p>
    <w:p xmlns:wp14="http://schemas.microsoft.com/office/word/2010/wordml" w:rsidP="14911644" w14:paraId="315145E2" wp14:textId="591806B6">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1"/>
          <w:bCs w:val="1"/>
          <w:i w:val="0"/>
          <w:iCs w:val="0"/>
          <w:caps w:val="0"/>
          <w:smallCaps w:val="0"/>
          <w:noProof w:val="0"/>
          <w:color w:val="202020"/>
          <w:sz w:val="24"/>
          <w:szCs w:val="24"/>
          <w:lang w:val="en-GB"/>
        </w:rPr>
        <w:t xml:space="preserve">Council Notes: </w:t>
      </w:r>
    </w:p>
    <w:p xmlns:wp14="http://schemas.microsoft.com/office/word/2010/wordml" w:rsidP="14911644" w14:paraId="7942F698" wp14:textId="2E1ED5EC">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0"/>
          <w:bCs w:val="0"/>
          <w:i w:val="0"/>
          <w:iCs w:val="0"/>
          <w:caps w:val="0"/>
          <w:smallCaps w:val="0"/>
          <w:noProof w:val="0"/>
          <w:color w:val="202020"/>
          <w:sz w:val="24"/>
          <w:szCs w:val="24"/>
          <w:lang w:val="en-GB"/>
        </w:rPr>
        <w:t>Council invites clarification from the Sabbatical Officers about the events following the supposed passing of the motion 'Financial Dependence from the Oxford Union' in the last meeting of Council. In particular, (a) what discussions has the SU and/or its Trustee Board had with (i) the University, (ii) the Press and (iii) any legal counsel, (b) what is the SU's understanding of (i) the validity of the motion purportedly passed at the last meeting of Council and (ii) any liabilities the motion raised, and (c) what decisions the Trustees have made and why they made them. Additionally, Council should consider (a) how the situation could have been better managed by both Council and the SU, given the intense (and potentially invacuate) press coverage, and (b) any next steps (if any) concerning the issues originally raised in the motion, bearing in mind the SU's duties to uphold the freedom of speech and represent its members.</w:t>
      </w:r>
    </w:p>
    <w:p xmlns:wp14="http://schemas.microsoft.com/office/word/2010/wordml" w:rsidP="14911644" w14:paraId="03C98354" wp14:textId="0674B59B">
      <w:pPr>
        <w:spacing w:after="160" w:line="259" w:lineRule="auto"/>
        <w:ind w:left="0"/>
        <w:rPr>
          <w:rFonts w:ascii="Helvetica" w:hAnsi="Helvetica" w:eastAsia="Helvetica" w:cs="Helvetica"/>
          <w:b w:val="0"/>
          <w:bCs w:val="0"/>
          <w:i w:val="0"/>
          <w:iCs w:val="0"/>
          <w:caps w:val="0"/>
          <w:smallCaps w:val="0"/>
          <w:noProof w:val="0"/>
          <w:color w:val="202020"/>
          <w:sz w:val="24"/>
          <w:szCs w:val="24"/>
          <w:lang w:val="en-US"/>
        </w:rPr>
      </w:pPr>
      <w:r w:rsidRPr="14911644" w:rsidR="4455BC54">
        <w:rPr>
          <w:rFonts w:ascii="Helvetica" w:hAnsi="Helvetica" w:eastAsia="Helvetica" w:cs="Helvetica"/>
          <w:b w:val="1"/>
          <w:bCs w:val="1"/>
          <w:i w:val="0"/>
          <w:iCs w:val="0"/>
          <w:caps w:val="0"/>
          <w:smallCaps w:val="0"/>
          <w:noProof w:val="0"/>
          <w:color w:val="202020"/>
          <w:sz w:val="24"/>
          <w:szCs w:val="24"/>
          <w:lang w:val="en-GB"/>
        </w:rPr>
        <w:t xml:space="preserve">Proposer: </w:t>
      </w:r>
      <w:r w:rsidRPr="14911644" w:rsidR="4455BC54">
        <w:rPr>
          <w:rFonts w:ascii="Helvetica" w:hAnsi="Helvetica" w:eastAsia="Helvetica" w:cs="Helvetica"/>
          <w:b w:val="0"/>
          <w:bCs w:val="0"/>
          <w:i w:val="0"/>
          <w:iCs w:val="0"/>
          <w:caps w:val="0"/>
          <w:smallCaps w:val="0"/>
          <w:noProof w:val="0"/>
          <w:color w:val="202020"/>
          <w:sz w:val="24"/>
          <w:szCs w:val="24"/>
          <w:lang w:val="en-GB"/>
        </w:rPr>
        <w:t xml:space="preserve">Joe Bell, Merton College </w:t>
      </w:r>
    </w:p>
    <w:p xmlns:wp14="http://schemas.microsoft.com/office/word/2010/wordml" w:rsidP="14911644" w14:paraId="08EA848F" wp14:textId="02B89C4E">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14911644" w14:paraId="550AE033" wp14:textId="61CF230E">
      <w:pPr>
        <w:spacing w:after="160" w:line="259"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14911644" w14:paraId="49D55CAD" wp14:textId="109D9044">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4911644" w:rsidR="4455BC54">
        <w:rPr>
          <w:rFonts w:ascii="Helvetica" w:hAnsi="Helvetica" w:eastAsia="Helvetica" w:cs="Helvetica"/>
          <w:b w:val="1"/>
          <w:bCs w:val="1"/>
          <w:i w:val="0"/>
          <w:iCs w:val="0"/>
          <w:caps w:val="0"/>
          <w:smallCaps w:val="0"/>
          <w:noProof w:val="0"/>
          <w:color w:val="202020"/>
          <w:sz w:val="24"/>
          <w:szCs w:val="24"/>
          <w:lang w:val="en-US"/>
        </w:rPr>
        <w:t xml:space="preserve">K. </w:t>
      </w:r>
      <w:r w:rsidRPr="14911644" w:rsidR="4455BC54">
        <w:rPr>
          <w:rFonts w:ascii="Arial" w:hAnsi="Arial" w:eastAsia="Arial" w:cs="Arial"/>
          <w:b w:val="1"/>
          <w:bCs w:val="1"/>
          <w:i w:val="0"/>
          <w:iCs w:val="0"/>
          <w:caps w:val="0"/>
          <w:smallCaps w:val="0"/>
          <w:noProof w:val="0"/>
          <w:color w:val="000000" w:themeColor="text1" w:themeTint="FF" w:themeShade="FF"/>
          <w:sz w:val="24"/>
          <w:szCs w:val="24"/>
          <w:lang w:val="en-US"/>
        </w:rPr>
        <w:t>Any other business</w:t>
      </w:r>
    </w:p>
    <w:p xmlns:wp14="http://schemas.microsoft.com/office/word/2010/wordml" w:rsidP="14911644" w14:paraId="377ED04B" wp14:textId="5DD2CAB8">
      <w:pPr>
        <w:spacing w:after="160" w:line="36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4911644" w14:paraId="3A7E8527" wp14:textId="5DE966A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4911644" w14:paraId="5B75744F" wp14:textId="42548CD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4911644" w14:paraId="2C078E63" wp14:textId="052E0C8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7e3e634a"/>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Helvetica" w:hAnsi="Helvetic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e918bd8"/>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Helvetica" w:hAnsi="Helvetic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8afbbcf"/>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Helvetica" w:hAnsi="Helvetic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dc31bb8"/>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Helvetica" w:hAnsi="Helvetic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7452f8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Helvetica" w:hAnsi="Helvetic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92d40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24b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65f6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2F55E"/>
    <w:rsid w:val="14911644"/>
    <w:rsid w:val="3ED2F55E"/>
    <w:rsid w:val="4455B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F55E"/>
  <w15:chartTrackingRefBased/>
  <w15:docId w15:val="{0AE6B2C2-3DD3-4165-81BC-CC83384CA8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14911644"/>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1574f8813cfa4ae9" Type="http://schemas.openxmlformats.org/officeDocument/2006/relationships/hyperlink" Target="mailto:chair@oxfordsu.ox.ac.uk" TargetMode="External"/><Relationship Id="rId7" Type="http://schemas.openxmlformats.org/officeDocument/2006/relationships/customXml" Target="../customXml/item2.xml"/><Relationship Id="rId2" Type="http://schemas.openxmlformats.org/officeDocument/2006/relationships/settings" Target="settings.xml"/><Relationship Id="R418e683122ff409b" Type="http://schemas.openxmlformats.org/officeDocument/2006/relationships/numbering" Target="numbering.xml"/><Relationship Id="rId1" Type="http://schemas.openxmlformats.org/officeDocument/2006/relationships/styles" Target="styles.xml"/><Relationship Id="R804ca67ce1504c11" Type="http://schemas.openxmlformats.org/officeDocument/2006/relationships/hyperlink" Target="https://unioxfordnexus.sharepoint.com/sites/OUSU-StudentUnion/Shared%20Documents/.Oxford%20SU/Student%20Engagement%20and%20Communications/Student%20Council/Student%20Council%20Meeting%20Archive/Student%20Council%202020-21/Student%20Council%20MT20/1st%20Week%20MT20/studentengagement@oxfordsu.ox.ac.uk" TargetMode="External"/><Relationship Id="rId6" Type="http://schemas.openxmlformats.org/officeDocument/2006/relationships/customXml" Target="../customXml/item1.xml"/><Relationship Id="rId5" Type="http://schemas.openxmlformats.org/officeDocument/2006/relationships/theme" Target="theme/theme1.xml"/><Relationship Id="R133c36aaaf704a56" Type="http://schemas.openxmlformats.org/officeDocument/2006/relationships/hyperlink" Target="file:///C:/Users/ousu0041/Nexus365/Oxford%20SU%20-%20Student%20Engagement%20and%20Communications/Student%20Council/Student%20Council%20Meeting%20Archive/Student%20Council%202020-21/Student%20Council%20MT20/1st%20Week%20MT20/studentengagement@oxfordsu.ox.ac.uk" TargetMode="Externa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5E82CC-240D-4FCA-827A-B1C6D0AC7537}"/>
</file>

<file path=customXml/itemProps2.xml><?xml version="1.0" encoding="utf-8"?>
<ds:datastoreItem xmlns:ds="http://schemas.openxmlformats.org/officeDocument/2006/customXml" ds:itemID="{2727D9AD-2313-490D-AECB-3F2950503891}"/>
</file>

<file path=customXml/itemProps3.xml><?xml version="1.0" encoding="utf-8"?>
<ds:datastoreItem xmlns:ds="http://schemas.openxmlformats.org/officeDocument/2006/customXml" ds:itemID="{81F7E0C3-BD39-4185-BF61-AB355EEFFD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O'Connor</dc:creator>
  <cp:keywords/>
  <dc:description/>
  <cp:lastModifiedBy>Daisy O'Connor</cp:lastModifiedBy>
  <dcterms:created xsi:type="dcterms:W3CDTF">2023-05-23T14:51:11Z</dcterms:created>
  <dcterms:modified xsi:type="dcterms:W3CDTF">2023-05-23T15:19:34Z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